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233D" w14:textId="77777777" w:rsidR="00F731BF" w:rsidRPr="008A7C2B" w:rsidRDefault="000379BD">
      <w:pPr>
        <w:spacing w:line="360" w:lineRule="exact"/>
        <w:rPr>
          <w:color w:val="auto"/>
        </w:rPr>
      </w:pPr>
      <w:r w:rsidRPr="008A7C2B">
        <w:rPr>
          <w:noProof/>
          <w:color w:val="auto"/>
          <w:lang w:bidi="ar-SA"/>
        </w:rPr>
        <w:drawing>
          <wp:anchor distT="0" distB="0" distL="63500" distR="63500" simplePos="0" relativeHeight="251657216" behindDoc="1" locked="0" layoutInCell="1" allowOverlap="1" wp14:anchorId="11B175FE" wp14:editId="6CE421A6">
            <wp:simplePos x="0" y="0"/>
            <wp:positionH relativeFrom="margin">
              <wp:posOffset>2598421</wp:posOffset>
            </wp:positionH>
            <wp:positionV relativeFrom="paragraph">
              <wp:posOffset>-1270</wp:posOffset>
            </wp:positionV>
            <wp:extent cx="480060" cy="605917"/>
            <wp:effectExtent l="0" t="0" r="0" b="3810"/>
            <wp:wrapNone/>
            <wp:docPr id="2" name="Рисунок 2" descr="C:\Users\19US-V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9US-V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06" cy="619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63E04F" w14:textId="77777777" w:rsidR="00F731BF" w:rsidRPr="008A7C2B" w:rsidRDefault="00F731BF">
      <w:pPr>
        <w:spacing w:line="360" w:lineRule="exact"/>
        <w:rPr>
          <w:color w:val="auto"/>
        </w:rPr>
      </w:pPr>
    </w:p>
    <w:p w14:paraId="0EA10800" w14:textId="77777777" w:rsidR="00F731BF" w:rsidRPr="008A7C2B" w:rsidRDefault="00F731BF">
      <w:pPr>
        <w:spacing w:line="360" w:lineRule="exact"/>
        <w:rPr>
          <w:color w:val="auto"/>
        </w:rPr>
      </w:pPr>
    </w:p>
    <w:p w14:paraId="52BC9E8C" w14:textId="77777777" w:rsidR="00F731BF" w:rsidRPr="008A7C2B" w:rsidRDefault="00F731BF">
      <w:pPr>
        <w:rPr>
          <w:color w:val="auto"/>
          <w:sz w:val="2"/>
          <w:szCs w:val="2"/>
        </w:rPr>
        <w:sectPr w:rsidR="00F731BF" w:rsidRPr="008A7C2B" w:rsidSect="008A7C2B">
          <w:type w:val="continuous"/>
          <w:pgSz w:w="11900" w:h="16840"/>
          <w:pgMar w:top="567" w:right="700" w:bottom="567" w:left="1740" w:header="0" w:footer="3" w:gutter="0"/>
          <w:cols w:space="720"/>
          <w:noEndnote/>
          <w:docGrid w:linePitch="360"/>
        </w:sectPr>
      </w:pPr>
    </w:p>
    <w:p w14:paraId="291B43B1" w14:textId="77777777" w:rsidR="00F731BF" w:rsidRPr="008A7C2B" w:rsidRDefault="00F731BF">
      <w:pPr>
        <w:rPr>
          <w:color w:val="auto"/>
          <w:sz w:val="2"/>
          <w:szCs w:val="2"/>
        </w:rPr>
        <w:sectPr w:rsidR="00F731BF" w:rsidRPr="008A7C2B">
          <w:type w:val="continuous"/>
          <w:pgSz w:w="11900" w:h="16840"/>
          <w:pgMar w:top="2808" w:right="0" w:bottom="1450" w:left="0" w:header="0" w:footer="3" w:gutter="0"/>
          <w:cols w:space="720"/>
          <w:noEndnote/>
          <w:docGrid w:linePitch="360"/>
        </w:sectPr>
      </w:pPr>
    </w:p>
    <w:p w14:paraId="1600A72F" w14:textId="77777777" w:rsidR="00F731BF" w:rsidRPr="008A7C2B" w:rsidRDefault="007D2318">
      <w:pPr>
        <w:pStyle w:val="10"/>
        <w:keepNext/>
        <w:keepLines/>
        <w:shd w:val="clear" w:color="auto" w:fill="auto"/>
        <w:ind w:left="20"/>
        <w:rPr>
          <w:color w:val="auto"/>
        </w:rPr>
      </w:pPr>
      <w:bookmarkStart w:id="0" w:name="bookmark0"/>
      <w:r w:rsidRPr="008A7C2B">
        <w:rPr>
          <w:rStyle w:val="11"/>
          <w:b/>
          <w:bCs/>
          <w:color w:val="auto"/>
        </w:rPr>
        <w:t>АДМИНИСТРАЦИЯ</w:t>
      </w:r>
      <w:bookmarkEnd w:id="0"/>
    </w:p>
    <w:p w14:paraId="321A6D4C" w14:textId="77777777" w:rsidR="00F731BF" w:rsidRPr="008A7C2B" w:rsidRDefault="007D2318">
      <w:pPr>
        <w:pStyle w:val="10"/>
        <w:keepNext/>
        <w:keepLines/>
        <w:shd w:val="clear" w:color="auto" w:fill="auto"/>
        <w:spacing w:after="273"/>
        <w:ind w:left="20"/>
        <w:rPr>
          <w:color w:val="auto"/>
        </w:rPr>
      </w:pPr>
      <w:bookmarkStart w:id="1" w:name="bookmark1"/>
      <w:r w:rsidRPr="008A7C2B">
        <w:rPr>
          <w:rStyle w:val="11"/>
          <w:b/>
          <w:bCs/>
          <w:color w:val="auto"/>
        </w:rPr>
        <w:t xml:space="preserve">ТАТАРСКОГО МУНИЦИПАЛЬНОГО </w:t>
      </w:r>
      <w:r w:rsidR="00D62196" w:rsidRPr="008A7C2B">
        <w:rPr>
          <w:rStyle w:val="11"/>
          <w:b/>
          <w:bCs/>
          <w:color w:val="auto"/>
        </w:rPr>
        <w:t>ОКРУГА</w:t>
      </w:r>
      <w:r w:rsidRPr="008A7C2B">
        <w:rPr>
          <w:rStyle w:val="11"/>
          <w:b/>
          <w:bCs/>
          <w:color w:val="auto"/>
        </w:rPr>
        <w:br/>
        <w:t>НОВОСИБИРСКОЙ ОБЛАСТИ</w:t>
      </w:r>
      <w:bookmarkEnd w:id="1"/>
    </w:p>
    <w:p w14:paraId="3ADFD16E" w14:textId="77777777" w:rsidR="00F731BF" w:rsidRPr="008A7C2B" w:rsidRDefault="00D62196">
      <w:pPr>
        <w:pStyle w:val="10"/>
        <w:keepNext/>
        <w:keepLines/>
        <w:shd w:val="clear" w:color="auto" w:fill="auto"/>
        <w:spacing w:after="322" w:line="280" w:lineRule="exact"/>
        <w:ind w:left="20"/>
        <w:rPr>
          <w:color w:val="auto"/>
        </w:rPr>
      </w:pPr>
      <w:r w:rsidRPr="008A7C2B">
        <w:rPr>
          <w:rStyle w:val="11"/>
          <w:b/>
          <w:bCs/>
          <w:color w:val="auto"/>
        </w:rPr>
        <w:t>ПОСТАНОВЛЕНИЕ</w:t>
      </w:r>
    </w:p>
    <w:p w14:paraId="3772341D" w14:textId="72FA7E9D" w:rsidR="00F731BF" w:rsidRPr="008A7C2B" w:rsidRDefault="00531747" w:rsidP="00BE7C95">
      <w:pPr>
        <w:pStyle w:val="20"/>
        <w:shd w:val="clear" w:color="auto" w:fill="auto"/>
        <w:tabs>
          <w:tab w:val="left" w:pos="2362"/>
        </w:tabs>
        <w:spacing w:before="0" w:after="275" w:line="280" w:lineRule="exact"/>
        <w:jc w:val="center"/>
        <w:rPr>
          <w:color w:val="auto"/>
        </w:rPr>
      </w:pPr>
      <w:r w:rsidRPr="008A7C2B">
        <w:rPr>
          <w:rStyle w:val="21"/>
          <w:color w:val="auto"/>
        </w:rPr>
        <w:t xml:space="preserve">от </w:t>
      </w:r>
      <w:r w:rsidR="00BE7C95" w:rsidRPr="00BE7C95">
        <w:rPr>
          <w:rStyle w:val="21"/>
          <w:color w:val="auto"/>
        </w:rPr>
        <w:t>20.06.</w:t>
      </w:r>
      <w:r w:rsidRPr="00BE7C95">
        <w:rPr>
          <w:rStyle w:val="21"/>
          <w:color w:val="auto"/>
        </w:rPr>
        <w:t>202</w:t>
      </w:r>
      <w:r w:rsidR="000146ED" w:rsidRPr="00BE7C95">
        <w:rPr>
          <w:rStyle w:val="21"/>
          <w:color w:val="auto"/>
        </w:rPr>
        <w:t>5</w:t>
      </w:r>
      <w:r w:rsidRPr="00BE7C95">
        <w:rPr>
          <w:rStyle w:val="21"/>
          <w:color w:val="auto"/>
        </w:rPr>
        <w:t>г</w:t>
      </w:r>
      <w:r w:rsidRPr="008A7C2B">
        <w:rPr>
          <w:rStyle w:val="21"/>
          <w:color w:val="auto"/>
        </w:rPr>
        <w:t>.</w:t>
      </w:r>
      <w:r w:rsidR="009026C1" w:rsidRPr="008A7C2B">
        <w:rPr>
          <w:rStyle w:val="21"/>
          <w:color w:val="auto"/>
        </w:rPr>
        <w:t xml:space="preserve">                                                                   </w:t>
      </w:r>
      <w:r w:rsidR="00DB0606" w:rsidRPr="008A7C2B">
        <w:rPr>
          <w:rStyle w:val="21"/>
          <w:color w:val="auto"/>
        </w:rPr>
        <w:t>№</w:t>
      </w:r>
      <w:r w:rsidR="00BE7C95">
        <w:rPr>
          <w:rStyle w:val="21"/>
          <w:color w:val="auto"/>
        </w:rPr>
        <w:t xml:space="preserve"> 544</w:t>
      </w:r>
    </w:p>
    <w:p w14:paraId="33461D7E" w14:textId="77777777" w:rsidR="00340247" w:rsidRPr="008A7C2B" w:rsidRDefault="00340247" w:rsidP="00340247">
      <w:pPr>
        <w:pStyle w:val="30"/>
        <w:shd w:val="clear" w:color="auto" w:fill="auto"/>
        <w:spacing w:before="0"/>
        <w:ind w:left="340"/>
        <w:jc w:val="center"/>
        <w:rPr>
          <w:rStyle w:val="11"/>
          <w:bCs/>
          <w:color w:val="auto"/>
        </w:rPr>
      </w:pPr>
      <w:r w:rsidRPr="008A7C2B">
        <w:rPr>
          <w:rStyle w:val="31"/>
          <w:bCs/>
          <w:color w:val="auto"/>
        </w:rPr>
        <w:t>г.</w:t>
      </w:r>
      <w:r w:rsidR="008A7C2B">
        <w:rPr>
          <w:rStyle w:val="31"/>
          <w:bCs/>
          <w:color w:val="auto"/>
        </w:rPr>
        <w:t xml:space="preserve"> </w:t>
      </w:r>
      <w:r w:rsidRPr="008A7C2B">
        <w:rPr>
          <w:rStyle w:val="31"/>
          <w:bCs/>
          <w:color w:val="auto"/>
        </w:rPr>
        <w:t>Татарск</w:t>
      </w:r>
    </w:p>
    <w:p w14:paraId="23E64643" w14:textId="77777777" w:rsidR="00340247" w:rsidRPr="008A7C2B" w:rsidRDefault="00340247" w:rsidP="00894A7B">
      <w:pPr>
        <w:pStyle w:val="30"/>
        <w:shd w:val="clear" w:color="auto" w:fill="auto"/>
        <w:spacing w:before="0"/>
        <w:ind w:left="340"/>
        <w:rPr>
          <w:rStyle w:val="31"/>
          <w:b/>
          <w:bCs/>
          <w:color w:val="auto"/>
        </w:rPr>
      </w:pPr>
    </w:p>
    <w:p w14:paraId="542249DC" w14:textId="77777777" w:rsidR="00057AF5" w:rsidRPr="008A7C2B" w:rsidRDefault="006139CB" w:rsidP="00057AF5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создании</w:t>
      </w:r>
      <w:r w:rsidR="00057AF5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комиссии</w:t>
      </w:r>
      <w:r w:rsidR="00057AF5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</w:t>
      </w:r>
      <w:r w:rsidR="000E4280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п</w:t>
      </w:r>
      <w:r w:rsidR="0069798B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о</w:t>
      </w:r>
      <w:r w:rsidR="000E4280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</w:t>
      </w:r>
      <w:r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определению</w:t>
      </w:r>
      <w:r w:rsidR="0069798B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соответстви</w:t>
      </w:r>
      <w:r w:rsidR="000E4280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я</w:t>
      </w:r>
      <w:r w:rsidR="00EF5D74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</w:t>
      </w:r>
      <w:r w:rsidR="00057AF5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выполненных работ</w:t>
      </w:r>
      <w:r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по муниципальному </w:t>
      </w:r>
      <w:r w:rsidR="00A42A72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контракту предметом,</w:t>
      </w:r>
      <w:r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которого является строительство, реконструкция, ремонт</w:t>
      </w:r>
      <w:r w:rsidR="00057AF5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057AF5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057AF5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</w:p>
    <w:p w14:paraId="42786EBD" w14:textId="77777777" w:rsidR="00057AF5" w:rsidRPr="008A7C2B" w:rsidRDefault="00057AF5" w:rsidP="00B100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13D1F21" w14:textId="77777777" w:rsidR="00057AF5" w:rsidRPr="008A7C2B" w:rsidRDefault="00057AF5" w:rsidP="00B100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0DFFFFE" w14:textId="77777777" w:rsidR="00057AF5" w:rsidRPr="008A7C2B" w:rsidRDefault="00531747" w:rsidP="00B100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057AF5" w:rsidRPr="008A7C2B">
        <w:rPr>
          <w:rFonts w:ascii="Times New Roman" w:hAnsi="Times New Roman" w:cs="Times New Roman"/>
          <w:color w:val="auto"/>
          <w:sz w:val="28"/>
          <w:szCs w:val="28"/>
        </w:rPr>
        <w:t>В соответствии с Федеральными законами от 06.10.2003 г. № 131-ФЗ «Об общих принципах организации местного самоуправления в Российской Федерации», от 08.11.2007 г. № 257-ФЗ "Об автомобильных дорогах и о дорожной деятельности в Российской Федерации</w:t>
      </w:r>
      <w:r w:rsidR="006139CB" w:rsidRPr="008A7C2B">
        <w:rPr>
          <w:rFonts w:ascii="Times New Roman" w:hAnsi="Times New Roman" w:cs="Times New Roman"/>
          <w:color w:val="auto"/>
          <w:sz w:val="28"/>
          <w:szCs w:val="28"/>
        </w:rPr>
        <w:t>», Уставом</w:t>
      </w:r>
      <w:r w:rsidR="00057AF5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Татарского муниципального округа Новосибирской области,</w:t>
      </w:r>
      <w:r w:rsidR="006139CB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администрация Татарского муниципального округа Новосибирской области</w:t>
      </w:r>
    </w:p>
    <w:p w14:paraId="6C6C864B" w14:textId="77777777" w:rsidR="00B100E9" w:rsidRPr="008A7C2B" w:rsidRDefault="00B100E9" w:rsidP="00B100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ПОСТАНОВЛЯЕТ:  </w:t>
      </w:r>
    </w:p>
    <w:p w14:paraId="1A68CEFA" w14:textId="77777777" w:rsidR="00057AF5" w:rsidRPr="008A7C2B" w:rsidRDefault="00897596" w:rsidP="00B100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9026C1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4557" w:rsidRPr="008A7C2B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7C1B5E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39CB" w:rsidRPr="008A7C2B">
        <w:rPr>
          <w:rFonts w:ascii="Times New Roman" w:hAnsi="Times New Roman" w:cs="Times New Roman"/>
          <w:color w:val="auto"/>
          <w:sz w:val="28"/>
          <w:szCs w:val="28"/>
        </w:rPr>
        <w:t>Создать</w:t>
      </w:r>
      <w:r w:rsidR="00057AF5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комиссию </w:t>
      </w:r>
      <w:r w:rsidR="006139CB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по определению соответствия выполненных работ по муниципальному </w:t>
      </w:r>
      <w:r w:rsidR="00A42A72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контракту предметом,</w:t>
      </w:r>
      <w:r w:rsidR="006139CB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которого является строительство, реконструкция, ремонт</w:t>
      </w:r>
      <w:r w:rsidR="006139CB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6139CB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6139CB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  <w:r w:rsidR="00057AF5" w:rsidRPr="008A7C2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1D91DAB" w14:textId="77777777" w:rsidR="00057AF5" w:rsidRPr="008A7C2B" w:rsidRDefault="00E3214D" w:rsidP="00057A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         2. </w:t>
      </w:r>
      <w:r w:rsidR="00057AF5" w:rsidRPr="008A7C2B">
        <w:rPr>
          <w:rFonts w:ascii="Times New Roman" w:hAnsi="Times New Roman" w:cs="Times New Roman"/>
          <w:color w:val="auto"/>
          <w:sz w:val="28"/>
          <w:szCs w:val="28"/>
        </w:rPr>
        <w:t>Утвердить:</w:t>
      </w:r>
    </w:p>
    <w:p w14:paraId="41540296" w14:textId="77777777" w:rsidR="00057AF5" w:rsidRPr="008A7C2B" w:rsidRDefault="00057AF5" w:rsidP="00057A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ab/>
        <w:t>2.1.</w:t>
      </w:r>
      <w:r w:rsidRPr="008A7C2B">
        <w:rPr>
          <w:rFonts w:ascii="Times New Roman" w:hAnsi="Times New Roman" w:cs="Times New Roman"/>
          <w:color w:val="auto"/>
          <w:sz w:val="28"/>
          <w:szCs w:val="28"/>
        </w:rPr>
        <w:tab/>
        <w:t>Положение о Комиссии согласно приложению № 1</w:t>
      </w:r>
      <w:r w:rsidR="0069798B" w:rsidRPr="008A7C2B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</w:t>
      </w:r>
      <w:r w:rsidRPr="008A7C2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4EF409AF" w14:textId="77777777" w:rsidR="00057AF5" w:rsidRPr="008A7C2B" w:rsidRDefault="00057AF5" w:rsidP="00057A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ab/>
        <w:t>2.2.</w:t>
      </w:r>
      <w:r w:rsidRPr="008A7C2B">
        <w:rPr>
          <w:rFonts w:ascii="Times New Roman" w:hAnsi="Times New Roman" w:cs="Times New Roman"/>
          <w:color w:val="auto"/>
          <w:sz w:val="28"/>
          <w:szCs w:val="28"/>
        </w:rPr>
        <w:tab/>
        <w:t>Состав Комиссии согласно приложению № 2</w:t>
      </w:r>
      <w:r w:rsidR="0069798B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постановлению</w:t>
      </w:r>
      <w:r w:rsidRPr="008A7C2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03246C93" w14:textId="77777777" w:rsidR="00057AF5" w:rsidRPr="008A7C2B" w:rsidRDefault="00057AF5" w:rsidP="00057A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ab/>
        <w:t>2.3.</w:t>
      </w:r>
      <w:r w:rsidRPr="008A7C2B">
        <w:rPr>
          <w:rFonts w:ascii="Times New Roman" w:hAnsi="Times New Roman" w:cs="Times New Roman"/>
          <w:color w:val="auto"/>
          <w:sz w:val="28"/>
          <w:szCs w:val="28"/>
        </w:rPr>
        <w:tab/>
        <w:t xml:space="preserve">Форму акта </w:t>
      </w:r>
      <w:r w:rsidR="00EF5D74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соответствия </w:t>
      </w:r>
      <w:r w:rsidR="006139CB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выполненных работ </w:t>
      </w:r>
      <w:r w:rsidR="006139CB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по муниципальному </w:t>
      </w:r>
      <w:r w:rsidR="000F421C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контракту предметом</w:t>
      </w:r>
      <w:r w:rsidR="00A42A72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,</w:t>
      </w:r>
      <w:r w:rsidR="006139CB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которого является строительство, реконструкция, ремонт</w:t>
      </w:r>
      <w:r w:rsidR="006139CB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6139CB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6139CB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  <w:r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№ 3</w:t>
      </w:r>
      <w:r w:rsidR="0069798B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постановлению</w:t>
      </w:r>
      <w:r w:rsidRPr="008A7C2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765E965" w14:textId="77777777" w:rsidR="00E7335A" w:rsidRPr="008A7C2B" w:rsidRDefault="00586B96" w:rsidP="00586B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         3. Отделу организационной работы, контроля и связей с общественностью администрации Татарского 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области.</w:t>
      </w:r>
      <w:r w:rsidR="00E3214D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</w:p>
    <w:p w14:paraId="0BB77EB2" w14:textId="77777777" w:rsidR="00340C48" w:rsidRPr="008A7C2B" w:rsidRDefault="00E7335A" w:rsidP="00DA41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1"/>
          <w:rFonts w:eastAsia="Microsoft Sans Serif"/>
          <w:color w:val="auto"/>
        </w:rPr>
      </w:pPr>
      <w:r w:rsidRPr="008A7C2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4</w:t>
      </w:r>
      <w:r w:rsidR="00E3214D" w:rsidRPr="008A7C2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026C1" w:rsidRPr="008A7C2B">
        <w:rPr>
          <w:rStyle w:val="21"/>
          <w:rFonts w:eastAsia="Microsoft Sans Serif"/>
          <w:color w:val="auto"/>
        </w:rPr>
        <w:t xml:space="preserve">Контроль за исполнением настоящего </w:t>
      </w:r>
      <w:r w:rsidR="00586B96" w:rsidRPr="008A7C2B">
        <w:rPr>
          <w:rStyle w:val="21"/>
          <w:rFonts w:eastAsia="Microsoft Sans Serif"/>
          <w:color w:val="auto"/>
        </w:rPr>
        <w:t>постановления</w:t>
      </w:r>
      <w:r w:rsidR="00214557" w:rsidRPr="008A7C2B">
        <w:rPr>
          <w:rStyle w:val="21"/>
          <w:rFonts w:eastAsia="Microsoft Sans Serif"/>
          <w:color w:val="auto"/>
        </w:rPr>
        <w:t xml:space="preserve"> возложить на </w:t>
      </w:r>
      <w:r w:rsidR="00E3214D" w:rsidRPr="008A7C2B">
        <w:rPr>
          <w:rStyle w:val="21"/>
          <w:rFonts w:eastAsia="Microsoft Sans Serif"/>
          <w:color w:val="auto"/>
        </w:rPr>
        <w:t xml:space="preserve">первого </w:t>
      </w:r>
      <w:r w:rsidR="00214557" w:rsidRPr="008A7C2B">
        <w:rPr>
          <w:rStyle w:val="21"/>
          <w:rFonts w:eastAsia="Microsoft Sans Serif"/>
          <w:color w:val="auto"/>
        </w:rPr>
        <w:t>заместителя г</w:t>
      </w:r>
      <w:r w:rsidR="009026C1" w:rsidRPr="008A7C2B">
        <w:rPr>
          <w:rStyle w:val="21"/>
          <w:rFonts w:eastAsia="Microsoft Sans Serif"/>
          <w:color w:val="auto"/>
        </w:rPr>
        <w:t xml:space="preserve">лавы администрации Татарского муниципального </w:t>
      </w:r>
      <w:r w:rsidR="00E3214D" w:rsidRPr="008A7C2B">
        <w:rPr>
          <w:rStyle w:val="21"/>
          <w:rFonts w:eastAsia="Microsoft Sans Serif"/>
          <w:color w:val="auto"/>
        </w:rPr>
        <w:t>округа</w:t>
      </w:r>
      <w:r w:rsidR="009026C1" w:rsidRPr="008A7C2B">
        <w:rPr>
          <w:rStyle w:val="21"/>
          <w:rFonts w:eastAsia="Microsoft Sans Serif"/>
          <w:color w:val="auto"/>
        </w:rPr>
        <w:t xml:space="preserve"> Новосибирской области </w:t>
      </w:r>
      <w:proofErr w:type="spellStart"/>
      <w:r w:rsidR="009026C1" w:rsidRPr="008A7C2B">
        <w:rPr>
          <w:rStyle w:val="21"/>
          <w:rFonts w:eastAsia="Microsoft Sans Serif"/>
          <w:color w:val="auto"/>
        </w:rPr>
        <w:t>Шиберта</w:t>
      </w:r>
      <w:proofErr w:type="spellEnd"/>
      <w:r w:rsidR="009026C1" w:rsidRPr="008A7C2B">
        <w:rPr>
          <w:rStyle w:val="21"/>
          <w:rFonts w:eastAsia="Microsoft Sans Serif"/>
          <w:color w:val="auto"/>
        </w:rPr>
        <w:t xml:space="preserve"> Д.Б..</w:t>
      </w:r>
    </w:p>
    <w:p w14:paraId="19842338" w14:textId="77777777" w:rsidR="008A7C2B" w:rsidRDefault="008A7C2B" w:rsidP="009578D8">
      <w:pPr>
        <w:spacing w:line="336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D47E9CA" w14:textId="77777777" w:rsidR="008A7C2B" w:rsidRDefault="008A7C2B" w:rsidP="009578D8">
      <w:pPr>
        <w:spacing w:line="336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AE0F167" w14:textId="77777777" w:rsidR="008A7C2B" w:rsidRDefault="008A7C2B" w:rsidP="009578D8">
      <w:pPr>
        <w:spacing w:line="336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299E28C" w14:textId="77777777" w:rsidR="009578D8" w:rsidRPr="008A7C2B" w:rsidRDefault="002159C6" w:rsidP="009578D8">
      <w:pPr>
        <w:spacing w:line="336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И. о. Главы</w:t>
      </w:r>
      <w:r w:rsidR="009578D8"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Татарского муниципального </w:t>
      </w:r>
      <w:r w:rsidR="003255D3"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>округа</w:t>
      </w:r>
      <w:r w:rsidR="009578D8"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14:paraId="5494DE70" w14:textId="77777777" w:rsidR="009578D8" w:rsidRPr="008A7C2B" w:rsidRDefault="009578D8" w:rsidP="00340247">
      <w:pPr>
        <w:spacing w:line="336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Новосибирской области                                     </w:t>
      </w:r>
      <w:r w:rsidR="003255D3"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</w:t>
      </w:r>
      <w:r w:rsidR="002159C6">
        <w:rPr>
          <w:rFonts w:ascii="Times New Roman" w:eastAsia="Times New Roman" w:hAnsi="Times New Roman" w:cs="Times New Roman"/>
          <w:color w:val="auto"/>
          <w:sz w:val="28"/>
          <w:szCs w:val="28"/>
        </w:rPr>
        <w:t>Ю. П. Лысенко</w:t>
      </w:r>
    </w:p>
    <w:p w14:paraId="6E2656C3" w14:textId="77777777" w:rsidR="00E3214D" w:rsidRPr="008A7C2B" w:rsidRDefault="00E3214D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FDB5C24" w14:textId="77777777" w:rsidR="00E3214D" w:rsidRPr="008A7C2B" w:rsidRDefault="00E3214D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2D6AC119" w14:textId="77777777" w:rsidR="00E3214D" w:rsidRPr="008A7C2B" w:rsidRDefault="00E3214D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737EA4C2" w14:textId="77777777" w:rsidR="00E3214D" w:rsidRPr="008A7C2B" w:rsidRDefault="00E3214D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C83AE05" w14:textId="77777777" w:rsidR="00E3214D" w:rsidRPr="008A7C2B" w:rsidRDefault="00E3214D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2B7E649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240A4AA6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9DE8AC3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297E271E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67AF804A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2D98148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7D417E4B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4970CF7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1D9342D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4B37106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303C261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244DCDB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16D97A54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036A7E8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BD43C62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81D51EB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77DC87CC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62529EBC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16A0756E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24C5BC5A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0D795CC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799A896C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896FE07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139C2DE2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6998FAAF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2CD605A2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29A2ED92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6A80CC15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6A223DDC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EAC00E8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67AB91E8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C095204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C9C2A09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1E057928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305BDDC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1E5181F5" w14:textId="77777777" w:rsidR="00586B96" w:rsidRPr="008A7C2B" w:rsidRDefault="00586B96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7F35019" w14:textId="77777777" w:rsidR="00E3214D" w:rsidRPr="008A7C2B" w:rsidRDefault="00E3214D" w:rsidP="008F2EC1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0C549C7D" w14:textId="77777777" w:rsidR="00705077" w:rsidRPr="008A7C2B" w:rsidRDefault="008F2EC1" w:rsidP="008F2EC1">
      <w:pPr>
        <w:rPr>
          <w:rFonts w:ascii="Times New Roman" w:eastAsia="Times New Roman" w:hAnsi="Times New Roman" w:cs="Times New Roman"/>
          <w:color w:val="auto"/>
          <w:sz w:val="18"/>
          <w:szCs w:val="18"/>
        </w:rPr>
      </w:pPr>
      <w:proofErr w:type="spellStart"/>
      <w:r w:rsidRPr="008A7C2B">
        <w:rPr>
          <w:rFonts w:ascii="Times New Roman" w:eastAsia="Times New Roman" w:hAnsi="Times New Roman" w:cs="Times New Roman"/>
          <w:color w:val="auto"/>
          <w:sz w:val="18"/>
          <w:szCs w:val="18"/>
        </w:rPr>
        <w:t>Исп.</w:t>
      </w:r>
      <w:r w:rsidR="00E3214D" w:rsidRPr="008A7C2B">
        <w:rPr>
          <w:rFonts w:ascii="Times New Roman" w:eastAsia="Times New Roman" w:hAnsi="Times New Roman" w:cs="Times New Roman"/>
          <w:color w:val="auto"/>
          <w:sz w:val="18"/>
          <w:szCs w:val="18"/>
        </w:rPr>
        <w:t>Коновалова</w:t>
      </w:r>
      <w:proofErr w:type="spellEnd"/>
      <w:r w:rsidR="00E3214D" w:rsidRPr="008A7C2B">
        <w:rPr>
          <w:rFonts w:ascii="Times New Roman" w:eastAsia="Times New Roman" w:hAnsi="Times New Roman" w:cs="Times New Roman"/>
          <w:color w:val="auto"/>
          <w:sz w:val="18"/>
          <w:szCs w:val="18"/>
        </w:rPr>
        <w:t xml:space="preserve"> Ю.Ю.</w:t>
      </w:r>
    </w:p>
    <w:p w14:paraId="25040CE0" w14:textId="77777777" w:rsidR="0089451A" w:rsidRPr="008A7C2B" w:rsidRDefault="008F2EC1" w:rsidP="003C47F7">
      <w:pPr>
        <w:rPr>
          <w:rFonts w:ascii="Times New Roman" w:eastAsia="Times New Roman" w:hAnsi="Times New Roman" w:cs="Times New Roman"/>
          <w:color w:val="auto"/>
          <w:sz w:val="18"/>
          <w:szCs w:val="18"/>
        </w:rPr>
      </w:pPr>
      <w:r w:rsidRPr="008A7C2B">
        <w:rPr>
          <w:rFonts w:ascii="Times New Roman" w:eastAsia="Times New Roman" w:hAnsi="Times New Roman" w:cs="Times New Roman"/>
          <w:color w:val="auto"/>
          <w:sz w:val="18"/>
          <w:szCs w:val="18"/>
        </w:rPr>
        <w:t xml:space="preserve">Тел. 8(383)64 </w:t>
      </w:r>
      <w:r w:rsidR="00586B96" w:rsidRPr="008A7C2B">
        <w:rPr>
          <w:rFonts w:ascii="Times New Roman" w:eastAsia="Times New Roman" w:hAnsi="Times New Roman" w:cs="Times New Roman"/>
          <w:color w:val="auto"/>
          <w:sz w:val="18"/>
          <w:szCs w:val="18"/>
        </w:rPr>
        <w:t>21766</w:t>
      </w:r>
    </w:p>
    <w:p w14:paraId="276EC053" w14:textId="77777777" w:rsidR="00E3214D" w:rsidRPr="008A7C2B" w:rsidRDefault="00E3214D" w:rsidP="003C47F7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tbl>
      <w:tblPr>
        <w:tblStyle w:val="aa"/>
        <w:tblW w:w="3686" w:type="dxa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E3214D" w:rsidRPr="008A7C2B" w14:paraId="12D8BB88" w14:textId="77777777" w:rsidTr="00E3214D">
        <w:trPr>
          <w:trHeight w:val="1835"/>
        </w:trPr>
        <w:tc>
          <w:tcPr>
            <w:tcW w:w="3686" w:type="dxa"/>
            <w:hideMark/>
          </w:tcPr>
          <w:p w14:paraId="5ED4E68C" w14:textId="77777777" w:rsidR="00E11A07" w:rsidRPr="008A7C2B" w:rsidRDefault="00E3214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Приложение</w:t>
            </w:r>
            <w:r w:rsidR="00C224A4"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</w:t>
            </w:r>
          </w:p>
          <w:p w14:paraId="289D841E" w14:textId="77777777" w:rsidR="00E3214D" w:rsidRPr="008A7C2B" w:rsidRDefault="00E3214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 постановлению администрации</w:t>
            </w:r>
          </w:p>
          <w:p w14:paraId="3DE24505" w14:textId="77777777" w:rsidR="00E3214D" w:rsidRPr="008A7C2B" w:rsidRDefault="007B084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Татарского муниципального округа </w:t>
            </w:r>
            <w:r w:rsidR="00E3214D"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Новосибирской области </w:t>
            </w:r>
          </w:p>
          <w:p w14:paraId="2C7EADA7" w14:textId="4FC41F89" w:rsidR="00E3214D" w:rsidRPr="008A7C2B" w:rsidRDefault="00E3214D" w:rsidP="007B0848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 </w:t>
            </w:r>
            <w:r w:rsidR="00BE7C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20.06.</w:t>
            </w:r>
            <w:r w:rsidR="007B0848"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2025г.</w:t>
            </w:r>
            <w:r w:rsidRPr="008A7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</w:t>
            </w:r>
            <w:r w:rsidR="00BE7C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544</w:t>
            </w:r>
          </w:p>
        </w:tc>
      </w:tr>
    </w:tbl>
    <w:p w14:paraId="1F9F1E69" w14:textId="77777777" w:rsidR="003255D3" w:rsidRPr="008A7C2B" w:rsidRDefault="003255D3" w:rsidP="007B0848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65E58FE" w14:textId="77777777" w:rsidR="00C224A4" w:rsidRPr="008A7C2B" w:rsidRDefault="00C224A4" w:rsidP="00C224A4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ПОЛОЖЕНИЕ </w:t>
      </w:r>
    </w:p>
    <w:p w14:paraId="5C88E09D" w14:textId="77777777" w:rsidR="007B0848" w:rsidRPr="008A7C2B" w:rsidRDefault="00C224A4" w:rsidP="00C224A4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комиссии </w:t>
      </w:r>
      <w:r w:rsidR="00DA413F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по определению соответствия выполненных работ по муниципальному </w:t>
      </w:r>
      <w:r w:rsidR="00E943DD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контракту предметом</w:t>
      </w:r>
      <w:r w:rsidR="00E943DD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,</w:t>
      </w:r>
      <w:r w:rsidR="00DA413F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которого является строительство, реконструкция, ремонт</w:t>
      </w:r>
      <w:r w:rsidR="00DA413F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DA413F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DA413F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</w:p>
    <w:p w14:paraId="0A1DC6CC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6038D5" w14:textId="77777777" w:rsidR="00C224A4" w:rsidRPr="008A7C2B" w:rsidRDefault="00C224A4" w:rsidP="00142CD5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Общие положения</w:t>
      </w:r>
    </w:p>
    <w:p w14:paraId="0D710A1D" w14:textId="77777777" w:rsidR="00142CD5" w:rsidRPr="008A7C2B" w:rsidRDefault="00142CD5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9DBFFE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1.1. Комиссия </w:t>
      </w:r>
      <w:r w:rsidR="00DA413F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по определению соответствия выполненных работ по муниципальному контракту  предметом которого является строительство, реконструкция, ремонт</w:t>
      </w:r>
      <w:r w:rsidR="00DA413F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DA413F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DA413F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общего пользования местного значения   Татарского муниципального округа Новосибирской области 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(далее - Комиссия) создана с целью осуществления </w:t>
      </w:r>
      <w:r w:rsidR="00A42A7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определения</w:t>
      </w:r>
      <w:r w:rsidR="009E401B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соответствия муниципальному контракту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выполненных работ </w:t>
      </w:r>
      <w:r w:rsidR="00142CD5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строительству, реконструкции, ремонту автомобильных дорог (участков автомобильных дорог)</w:t>
      </w:r>
      <w:r w:rsidR="00142CD5" w:rsidRPr="008A7C2B">
        <w:rPr>
          <w:color w:val="auto"/>
        </w:rPr>
        <w:t xml:space="preserve"> </w:t>
      </w:r>
      <w:r w:rsidR="00142CD5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соответствие техническим и иным требованиям и условиям муниципального контракта.</w:t>
      </w:r>
    </w:p>
    <w:p w14:paraId="72DB5BB8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1.2. Комиссия образуется в составе председателя, заместителя председателя, секретаря и членов Комиссии.</w:t>
      </w:r>
    </w:p>
    <w:p w14:paraId="645AA9FD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 Комиссия в своей деятельности руководствуется федеральными и областными законами по вопросам, относящимся к компетенции Комиссии, а также настоящим Положением.</w:t>
      </w:r>
    </w:p>
    <w:p w14:paraId="05382A67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BF5C93" w14:textId="77777777" w:rsidR="00C224A4" w:rsidRPr="008A7C2B" w:rsidRDefault="00C224A4" w:rsidP="00142CD5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Задачи Комиссии</w:t>
      </w:r>
    </w:p>
    <w:p w14:paraId="064F6539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EEAEBD0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Комиссия </w:t>
      </w:r>
      <w:r w:rsidR="002441ED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по определению соответствия выполненных работ по муниципальному контракту предметом которого является строительство, реконструкция, ремонт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2441ED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="00E7335A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05655592" w14:textId="77777777" w:rsidR="00C224A4" w:rsidRPr="008A7C2B" w:rsidRDefault="00DA413F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2.1. Определяет</w:t>
      </w:r>
      <w:r w:rsidR="009E401B" w:rsidRPr="008A7C2B">
        <w:rPr>
          <w:color w:val="auto"/>
        </w:rPr>
        <w:t xml:space="preserve"> 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соответствие выполненных работ</w:t>
      </w:r>
      <w:r w:rsidR="009E401B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муниципальному контракту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выполненных работ </w:t>
      </w:r>
      <w:r w:rsidR="002441ED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муниципальному контракту предметом которого является строительство, реконструкция, ремонт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2441ED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1B906EB3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2.2. Определяет соответствие выполненных работ </w:t>
      </w:r>
      <w:r w:rsidR="002441ED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муниципальному контракту предметом которого является строительство, реконструкция, ремонт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2441ED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общего пользования местного значения   Татарского муниципального округа Новосибирской 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области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представленной Комиссии документации путем визуального осмотра и инструментальных измерений.</w:t>
      </w:r>
    </w:p>
    <w:p w14:paraId="0EF38666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7A177" w14:textId="77777777" w:rsidR="00C224A4" w:rsidRPr="008A7C2B" w:rsidRDefault="00C224A4" w:rsidP="00142CD5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Права и обязанности Комиссии</w:t>
      </w:r>
    </w:p>
    <w:p w14:paraId="1B7A24BB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DFCCE3" w14:textId="77777777" w:rsidR="00C224A4" w:rsidRPr="008A7C2B" w:rsidRDefault="002441ED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 Определяет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соответствие выполненных </w:t>
      </w:r>
      <w:r w:rsidR="00E943D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 муниципальному</w:t>
      </w:r>
      <w:r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контракту предметом которого является строительство, реконструкция, ремонт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общего пользования местного значения   Татарского муниципального округа Новосибирской области 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Комисси</w:t>
      </w:r>
      <w:r w:rsidR="00333D5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 </w:t>
      </w:r>
      <w:r w:rsidR="009063FE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вправе запрашивать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следующи</w:t>
      </w:r>
      <w:r w:rsidR="00333D5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документ</w:t>
      </w:r>
      <w:r w:rsidR="00333D5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FC3E7B9" w14:textId="77777777" w:rsidR="00C224A4" w:rsidRPr="008A7C2B" w:rsidRDefault="00173956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3.1.1. </w:t>
      </w:r>
      <w:r w:rsidR="009063FE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администрации Татарского муниципального округа Новосибирской области: м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униципальный контракт, утвержденную проектно-сметную документацию</w:t>
      </w:r>
      <w:r w:rsidR="009063FE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(при наличии)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99D7415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3.1.2. </w:t>
      </w:r>
      <w:r w:rsidR="009063FE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подрядчика: а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кты выполненных работ КС-2 и КС-3 на все виды работ, предусмотренные муниципальным контрактом работ; исполнительную документацию (журнал производства работ; сертификаты, технические паспорта, акты испытаний и др. документы, удостоверяющие качество материалов, использованных при производстве работ).</w:t>
      </w:r>
    </w:p>
    <w:p w14:paraId="687B153B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 Комиссия вправе привлекать к участию в работе компетентных специалистов и проводить в случае необходимости измерения и проверки на соответствие условиям муниципального контракта.</w:t>
      </w:r>
    </w:p>
    <w:p w14:paraId="54EA5CD6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 Комиссия обязана:</w:t>
      </w:r>
    </w:p>
    <w:p w14:paraId="3DF866DE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3.3.1. Осуществлять свою деятельность в соответствии с действующими нормативно-правовыми актами, строительными нормами и правилами, стандартами, инструкциями и настоящим Положением;</w:t>
      </w:r>
    </w:p>
    <w:p w14:paraId="7D8F266A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3.3.2. Изучить и проанализировать предъявленные документы, освидетельствовать автомобильную дорогу (участок автомобильной дороги) с проведением в случае необходимости измерений и проверок;</w:t>
      </w:r>
    </w:p>
    <w:p w14:paraId="77C1B38E" w14:textId="77777777" w:rsidR="00C224A4" w:rsidRPr="008A7C2B" w:rsidRDefault="00C224A4" w:rsidP="002441ED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3.3.3. Оформить и подписать акт </w:t>
      </w:r>
      <w:r w:rsidR="00333D5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063FE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выполненных работ </w:t>
      </w:r>
      <w:r w:rsidR="002441ED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муниципальному контракту предметом которого является строительство, реконструкция, ремонт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2441ED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Акт </w:t>
      </w:r>
      <w:r w:rsidR="00333D5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подписывается всеми членами Комиссии. Члены Комиссии, имеющие особое мнение, излагают его в письменном виде, которое прилагается к акту </w:t>
      </w:r>
      <w:r w:rsidR="00333D5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с обоснованиями, имеющими ссылки на действующие нормативные правовые акты;</w:t>
      </w:r>
    </w:p>
    <w:p w14:paraId="5D1242F3" w14:textId="77777777" w:rsidR="00C224A4" w:rsidRPr="008A7C2B" w:rsidRDefault="002441ED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3.3.4</w:t>
      </w:r>
      <w:r w:rsidR="00C224A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Определить сроки устранения выявленных недостатков и дату проведения повторной Комиссии.</w:t>
      </w:r>
    </w:p>
    <w:p w14:paraId="209F4191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A310A0" w14:textId="77777777" w:rsidR="00C224A4" w:rsidRPr="008A7C2B" w:rsidRDefault="00C224A4" w:rsidP="00142CD5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Организация работы Комиссии</w:t>
      </w:r>
    </w:p>
    <w:p w14:paraId="42C17F66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414B84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4.1. Свою деятельность Комиссия осуществляет посредством проведения проверок, составления акта </w:t>
      </w:r>
      <w:r w:rsidR="004D54D4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результатам проверки, рассмотрения представленных материалов и документов.</w:t>
      </w:r>
    </w:p>
    <w:p w14:paraId="27FACA2A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4.2. Работу Комиссии возглавляет ее председатель.</w:t>
      </w:r>
    </w:p>
    <w:p w14:paraId="5B2A8479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4.3. Председатель Комиссии определяет время и место работы Комиссии, организует контроль за выполнением принятых Комиссией решений.</w:t>
      </w:r>
    </w:p>
    <w:p w14:paraId="09290049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4.4. Заместитель председателя Комиссии выполняет поручения председателя Комиссии, а в случае его отсутствия - его полномочия.</w:t>
      </w:r>
    </w:p>
    <w:p w14:paraId="04FC9A55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4.5. Секретарь Комиссии уведомляет членов Комиссии о месте, дате и </w:t>
      </w:r>
      <w:r w:rsidR="00E943D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времени проведения Комиссии,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повестке дня не позднее чем за 5 рабочих дней до начала приемки в эксплуатацию автомобильной дороги (участка автомобильной дороги), ведет рабочую документацию Комиссии, обеспечивает оформление акта </w:t>
      </w:r>
      <w:r w:rsidR="00173956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</w:t>
      </w:r>
      <w:r w:rsidR="00A42A7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69B96FFD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4.6. Члены Комиссии: имеют право письменно излагать особое мнение, которое прилагается к акту </w:t>
      </w:r>
      <w:r w:rsidR="00173956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с обоснованиями, имеющими ссылки на действующие законодательные и нормативные акты; вносить предложения по работе Комиссии;</w:t>
      </w:r>
    </w:p>
    <w:p w14:paraId="0A0A3732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4.7. Председатель, заместитель председателя, секретарь Комиссии вправе вести деловую переписку от имени Комиссии и представлять ее в других организациях в рамках полномочий Комиссии.</w:t>
      </w:r>
    </w:p>
    <w:p w14:paraId="44F43D6C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4.8. Решение Комиссии принимается простым большинством голосов и</w:t>
      </w:r>
      <w:r w:rsidR="00A42A72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оформляется в виде акта соответствия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который подписывается всеми членами Комиссии. Комиссия принимает решение путем открытого голосования.</w:t>
      </w:r>
    </w:p>
    <w:p w14:paraId="68E54447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4.9. Комиссия правомочна принимать решение по результатам обследования автомобильной дороги (участка автомобильной дороги), если присутствует не менее 2/3 от общего количества членов Комиссии.</w:t>
      </w:r>
    </w:p>
    <w:p w14:paraId="3E795526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4.10. Если число голосов «за» и «против» при принятии решения равно, решающим является голос председателя Комиссии.</w:t>
      </w:r>
    </w:p>
    <w:p w14:paraId="4FC46839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4.11. В случае несогласия с принятым решением члены Комиссии вправе выразить особое мнение в письменной форме и приложить его к заключению или акту приемки.</w:t>
      </w:r>
    </w:p>
    <w:p w14:paraId="3CDF2F3E" w14:textId="77777777" w:rsidR="00C224A4" w:rsidRPr="008A7C2B" w:rsidRDefault="00C224A4" w:rsidP="00C224A4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4.12. Оформление акта </w:t>
      </w:r>
      <w:r w:rsidR="00173956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в течение </w:t>
      </w:r>
      <w:r w:rsidR="00173956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рабочих дней с момента </w:t>
      </w:r>
      <w:r w:rsidR="006225EE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поступления акта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выполненных работ</w:t>
      </w:r>
      <w:r w:rsidR="006225EE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Подрядчика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592443E0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4CC6DC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75C1A3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3924A48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386B40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577277A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325A1E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1B83931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376F639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5D0D85A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808C10D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2E2C6B8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EE6720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F6E7DA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297D00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AD3009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018843D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95F020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29DEE9" w14:textId="77777777" w:rsidR="00C224A4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59379B" w14:textId="77777777" w:rsidR="008A7C2B" w:rsidRDefault="008A7C2B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B72088" w14:textId="77777777" w:rsidR="008A7C2B" w:rsidRPr="008A7C2B" w:rsidRDefault="008A7C2B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067D88C" w14:textId="77777777" w:rsidR="00E11A07" w:rsidRPr="008A7C2B" w:rsidRDefault="00E11A07" w:rsidP="00E11A07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 2</w:t>
      </w:r>
    </w:p>
    <w:p w14:paraId="5AEB5637" w14:textId="77777777" w:rsidR="00E11A07" w:rsidRPr="008A7C2B" w:rsidRDefault="00E11A07" w:rsidP="00E11A07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к постановлению администрации</w:t>
      </w:r>
    </w:p>
    <w:p w14:paraId="1157506E" w14:textId="77777777" w:rsidR="00E11A07" w:rsidRPr="008A7C2B" w:rsidRDefault="00E11A07" w:rsidP="00E11A07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Татарского муниципального округа </w:t>
      </w:r>
    </w:p>
    <w:p w14:paraId="5DB53445" w14:textId="77777777" w:rsidR="00E11A07" w:rsidRPr="008A7C2B" w:rsidRDefault="00E11A07" w:rsidP="00E11A07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Новосибирской области </w:t>
      </w:r>
    </w:p>
    <w:p w14:paraId="0BA330A2" w14:textId="2F177A42" w:rsidR="00C224A4" w:rsidRPr="008A7C2B" w:rsidRDefault="00E11A07" w:rsidP="00E11A07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от </w:t>
      </w:r>
      <w:r w:rsidR="00BE7C95">
        <w:rPr>
          <w:rFonts w:ascii="Times New Roman" w:eastAsia="Times New Roman" w:hAnsi="Times New Roman" w:cs="Times New Roman"/>
          <w:color w:val="auto"/>
          <w:lang w:bidi="ar-SA"/>
        </w:rPr>
        <w:t>20.06.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2025г. № </w:t>
      </w:r>
      <w:r w:rsidR="00BE7C95">
        <w:rPr>
          <w:rFonts w:ascii="Times New Roman" w:eastAsia="Times New Roman" w:hAnsi="Times New Roman" w:cs="Times New Roman"/>
          <w:color w:val="auto"/>
          <w:lang w:bidi="ar-SA"/>
        </w:rPr>
        <w:t>544</w:t>
      </w:r>
    </w:p>
    <w:p w14:paraId="0E8D6A1B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2C4A93" w14:textId="77777777" w:rsidR="00C224A4" w:rsidRPr="008A7C2B" w:rsidRDefault="00E11A07" w:rsidP="00E11A07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СОСТАВ</w:t>
      </w:r>
    </w:p>
    <w:p w14:paraId="5835CF27" w14:textId="77777777" w:rsidR="002441ED" w:rsidRPr="008A7C2B" w:rsidRDefault="002441ED" w:rsidP="002441ED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комиссии</w:t>
      </w:r>
      <w:r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по определению соответствия выполненных работ по муниципальному </w:t>
      </w:r>
      <w:r w:rsidR="00A42A72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контракту предметом,</w:t>
      </w:r>
      <w:r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которого является строительство, реконструкция, ремонт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</w:p>
    <w:p w14:paraId="2358FEA2" w14:textId="77777777" w:rsidR="002441ED" w:rsidRPr="008A7C2B" w:rsidRDefault="002441ED" w:rsidP="00244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82D632C" w14:textId="77777777" w:rsidR="003367E2" w:rsidRPr="008A7C2B" w:rsidRDefault="003367E2" w:rsidP="003367E2">
      <w:pPr>
        <w:widowControl/>
        <w:tabs>
          <w:tab w:val="left" w:pos="1349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78"/>
      </w:tblGrid>
      <w:tr w:rsidR="008A7C2B" w:rsidRPr="008A7C2B" w14:paraId="6C2ACBAD" w14:textId="77777777" w:rsidTr="00D179BA">
        <w:tc>
          <w:tcPr>
            <w:tcW w:w="3369" w:type="dxa"/>
          </w:tcPr>
          <w:p w14:paraId="70424C0C" w14:textId="77777777" w:rsidR="003367E2" w:rsidRPr="008A7C2B" w:rsidRDefault="003367E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Председатель комиссии:</w:t>
            </w:r>
          </w:p>
        </w:tc>
        <w:tc>
          <w:tcPr>
            <w:tcW w:w="6478" w:type="dxa"/>
          </w:tcPr>
          <w:p w14:paraId="3A6C69FC" w14:textId="77777777" w:rsidR="003367E2" w:rsidRPr="008A7C2B" w:rsidRDefault="003367E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A7C2B" w:rsidRPr="008A7C2B" w14:paraId="4F75F86B" w14:textId="77777777" w:rsidTr="00D179BA">
        <w:tc>
          <w:tcPr>
            <w:tcW w:w="3369" w:type="dxa"/>
          </w:tcPr>
          <w:p w14:paraId="40D4919A" w14:textId="77777777" w:rsidR="003367E2" w:rsidRPr="008A7C2B" w:rsidRDefault="00A42A7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Е. </w:t>
            </w:r>
            <w:proofErr w:type="spellStart"/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Г.Щербаков</w:t>
            </w:r>
            <w:proofErr w:type="spellEnd"/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478" w:type="dxa"/>
          </w:tcPr>
          <w:p w14:paraId="35E28E33" w14:textId="77777777" w:rsidR="003367E2" w:rsidRPr="008A7C2B" w:rsidRDefault="00A42A7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И.о. начальника управления благоустройства, дорожного хозяйства, транспорта и связи администрации Татарского муниципального округа Новосибирской области</w:t>
            </w:r>
            <w:r w:rsidR="005B559D"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8A7C2B" w:rsidRPr="008A7C2B" w14:paraId="06AE35CF" w14:textId="77777777" w:rsidTr="00D179BA">
        <w:tc>
          <w:tcPr>
            <w:tcW w:w="3369" w:type="dxa"/>
          </w:tcPr>
          <w:p w14:paraId="7BC7FC0E" w14:textId="77777777" w:rsidR="003367E2" w:rsidRPr="008A7C2B" w:rsidRDefault="003367E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6478" w:type="dxa"/>
          </w:tcPr>
          <w:p w14:paraId="421DA776" w14:textId="77777777" w:rsidR="003367E2" w:rsidRPr="008A7C2B" w:rsidRDefault="003367E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A7C2B" w:rsidRPr="008A7C2B" w14:paraId="06816BD1" w14:textId="77777777" w:rsidTr="00D179BA">
        <w:tc>
          <w:tcPr>
            <w:tcW w:w="3369" w:type="dxa"/>
          </w:tcPr>
          <w:p w14:paraId="6452F4CD" w14:textId="77777777" w:rsidR="003367E2" w:rsidRPr="008A7C2B" w:rsidRDefault="00A42A7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Ю.Ю. Лазарева</w:t>
            </w:r>
          </w:p>
        </w:tc>
        <w:tc>
          <w:tcPr>
            <w:tcW w:w="6478" w:type="dxa"/>
          </w:tcPr>
          <w:p w14:paraId="5D865BED" w14:textId="77777777" w:rsidR="003367E2" w:rsidRPr="008A7C2B" w:rsidRDefault="00A42A7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Заместитель н</w:t>
            </w:r>
            <w:r w:rsidR="003367E2"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ачальник</w:t>
            </w: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</w:t>
            </w:r>
            <w:r w:rsidR="003367E2"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управления благоустройства, дорожного хозяйства, транспорта и связи администрации Татарского муниципального округа Новосибирской области</w:t>
            </w:r>
            <w:r w:rsidR="005B559D"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8A7C2B" w:rsidRPr="008A7C2B" w14:paraId="6C27293E" w14:textId="77777777" w:rsidTr="00D179BA">
        <w:tc>
          <w:tcPr>
            <w:tcW w:w="3369" w:type="dxa"/>
          </w:tcPr>
          <w:p w14:paraId="2E11E6CD" w14:textId="77777777" w:rsidR="003367E2" w:rsidRPr="008A7C2B" w:rsidRDefault="005B559D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Секретарь комиссии:</w:t>
            </w:r>
          </w:p>
        </w:tc>
        <w:tc>
          <w:tcPr>
            <w:tcW w:w="6478" w:type="dxa"/>
          </w:tcPr>
          <w:p w14:paraId="7FD010F3" w14:textId="77777777" w:rsidR="003367E2" w:rsidRPr="008A7C2B" w:rsidRDefault="003367E2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A7C2B" w:rsidRPr="008A7C2B" w14:paraId="07BBB322" w14:textId="77777777" w:rsidTr="00D179BA">
        <w:tc>
          <w:tcPr>
            <w:tcW w:w="3369" w:type="dxa"/>
          </w:tcPr>
          <w:p w14:paraId="3566302D" w14:textId="77777777" w:rsidR="003367E2" w:rsidRPr="008A7C2B" w:rsidRDefault="00A04CF6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Г.И. Семенова</w:t>
            </w:r>
          </w:p>
        </w:tc>
        <w:tc>
          <w:tcPr>
            <w:tcW w:w="6478" w:type="dxa"/>
          </w:tcPr>
          <w:p w14:paraId="2C53038B" w14:textId="77777777" w:rsidR="003367E2" w:rsidRPr="008A7C2B" w:rsidRDefault="00A04CF6" w:rsidP="005B559D">
            <w:pPr>
              <w:tabs>
                <w:tab w:val="left" w:pos="134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Главный специалист</w:t>
            </w:r>
            <w:r w:rsidR="005B559D"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управления благоустройства, дорожного хозяйства, транспорта и связи администрации Татарского муниципального округа Новосибирской области.</w:t>
            </w:r>
          </w:p>
        </w:tc>
      </w:tr>
      <w:tr w:rsidR="008A7C2B" w:rsidRPr="008A7C2B" w14:paraId="3B752502" w14:textId="77777777" w:rsidTr="00D179BA">
        <w:tc>
          <w:tcPr>
            <w:tcW w:w="3369" w:type="dxa"/>
          </w:tcPr>
          <w:p w14:paraId="46D3C557" w14:textId="77777777" w:rsidR="005B559D" w:rsidRPr="008A7C2B" w:rsidRDefault="005B559D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Члены комиссии:</w:t>
            </w:r>
          </w:p>
        </w:tc>
        <w:tc>
          <w:tcPr>
            <w:tcW w:w="6478" w:type="dxa"/>
          </w:tcPr>
          <w:p w14:paraId="454677F7" w14:textId="77777777" w:rsidR="005B559D" w:rsidRPr="008A7C2B" w:rsidRDefault="005B559D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A7C2B" w:rsidRPr="008A7C2B" w14:paraId="367AC81D" w14:textId="77777777" w:rsidTr="00D179BA">
        <w:tc>
          <w:tcPr>
            <w:tcW w:w="3369" w:type="dxa"/>
          </w:tcPr>
          <w:p w14:paraId="1819953F" w14:textId="77777777" w:rsidR="005B559D" w:rsidRPr="008A7C2B" w:rsidRDefault="00C975C9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С.В. Биковец</w:t>
            </w:r>
          </w:p>
        </w:tc>
        <w:tc>
          <w:tcPr>
            <w:tcW w:w="6478" w:type="dxa"/>
          </w:tcPr>
          <w:p w14:paraId="287F4B5C" w14:textId="77777777" w:rsidR="005B559D" w:rsidRPr="008A7C2B" w:rsidRDefault="00C975C9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Директор МКУ «</w:t>
            </w:r>
            <w:proofErr w:type="spellStart"/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УБиХО</w:t>
            </w:r>
            <w:proofErr w:type="spellEnd"/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»;</w:t>
            </w:r>
          </w:p>
        </w:tc>
      </w:tr>
      <w:tr w:rsidR="008A7C2B" w:rsidRPr="008A7C2B" w14:paraId="0987A826" w14:textId="77777777" w:rsidTr="00D179BA">
        <w:tc>
          <w:tcPr>
            <w:tcW w:w="3369" w:type="dxa"/>
          </w:tcPr>
          <w:p w14:paraId="1F5BC326" w14:textId="77777777" w:rsidR="005B559D" w:rsidRPr="008A7C2B" w:rsidRDefault="00C975C9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А.В. </w:t>
            </w:r>
            <w:proofErr w:type="spellStart"/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Пикалин</w:t>
            </w:r>
            <w:proofErr w:type="spellEnd"/>
          </w:p>
        </w:tc>
        <w:tc>
          <w:tcPr>
            <w:tcW w:w="6478" w:type="dxa"/>
          </w:tcPr>
          <w:p w14:paraId="1E5A4EA4" w14:textId="77777777" w:rsidR="005B559D" w:rsidRPr="008A7C2B" w:rsidRDefault="00EB08B1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Депутат Совета депутатов Татарского муниципального округа</w:t>
            </w:r>
            <w:r w:rsidR="004B710F"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8A7C2B" w:rsidRPr="008A7C2B" w14:paraId="13DDC438" w14:textId="77777777" w:rsidTr="00D179BA">
        <w:tc>
          <w:tcPr>
            <w:tcW w:w="3369" w:type="dxa"/>
          </w:tcPr>
          <w:p w14:paraId="344A609E" w14:textId="77777777" w:rsidR="005B559D" w:rsidRPr="008A7C2B" w:rsidRDefault="00EB08B1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Подрядчик</w:t>
            </w:r>
          </w:p>
          <w:p w14:paraId="24696AB0" w14:textId="77777777" w:rsidR="00923F5A" w:rsidRPr="008A7C2B" w:rsidRDefault="00923F5A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7B2E9AE1" w14:textId="77777777" w:rsidR="00923F5A" w:rsidRPr="008A7C2B" w:rsidRDefault="00923F5A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ИП, юридическое лицо, осуществляющие строительный контроль</w:t>
            </w:r>
          </w:p>
        </w:tc>
        <w:tc>
          <w:tcPr>
            <w:tcW w:w="6478" w:type="dxa"/>
          </w:tcPr>
          <w:p w14:paraId="45F8ABBD" w14:textId="77777777" w:rsidR="005B559D" w:rsidRPr="008A7C2B" w:rsidRDefault="005B559D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6FE15131" w14:textId="77777777" w:rsidR="00923F5A" w:rsidRPr="008A7C2B" w:rsidRDefault="00923F5A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31F4B558" w14:textId="77777777" w:rsidR="00923F5A" w:rsidRPr="008A7C2B" w:rsidRDefault="00923F5A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 согласованию.</w:t>
            </w:r>
          </w:p>
        </w:tc>
      </w:tr>
      <w:tr w:rsidR="008A7C2B" w:rsidRPr="008A7C2B" w14:paraId="3A5557CD" w14:textId="77777777" w:rsidTr="00D179BA">
        <w:tc>
          <w:tcPr>
            <w:tcW w:w="3369" w:type="dxa"/>
          </w:tcPr>
          <w:p w14:paraId="3DBD4441" w14:textId="77777777" w:rsidR="005B559D" w:rsidRPr="008A7C2B" w:rsidRDefault="005B559D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478" w:type="dxa"/>
          </w:tcPr>
          <w:p w14:paraId="20F03606" w14:textId="77777777" w:rsidR="005B559D" w:rsidRPr="008A7C2B" w:rsidRDefault="005B559D" w:rsidP="003367E2">
            <w:pPr>
              <w:tabs>
                <w:tab w:val="left" w:pos="13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77162238" w14:textId="77777777" w:rsidR="003367E2" w:rsidRPr="008A7C2B" w:rsidRDefault="003367E2" w:rsidP="003367E2">
      <w:pPr>
        <w:widowControl/>
        <w:tabs>
          <w:tab w:val="left" w:pos="1349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72BBAE0" w14:textId="77777777" w:rsidR="003367E2" w:rsidRPr="008A7C2B" w:rsidRDefault="003367E2" w:rsidP="003367E2">
      <w:pPr>
        <w:widowControl/>
        <w:tabs>
          <w:tab w:val="left" w:pos="1349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3ACF904" w14:textId="77777777" w:rsidR="002441ED" w:rsidRPr="008A7C2B" w:rsidRDefault="002441ED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D9FFE5" w14:textId="77777777" w:rsidR="002441ED" w:rsidRPr="008A7C2B" w:rsidRDefault="002441ED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ACE2F" w14:textId="77777777" w:rsidR="00293FAF" w:rsidRPr="008A7C2B" w:rsidRDefault="00293FA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E049A52" w14:textId="77777777" w:rsidR="00293FAF" w:rsidRPr="008A7C2B" w:rsidRDefault="00293FA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A10CF1" w14:textId="77777777" w:rsidR="00293FAF" w:rsidRPr="008A7C2B" w:rsidRDefault="00293FA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7A222A" w14:textId="77777777" w:rsidR="00293FAF" w:rsidRPr="008A7C2B" w:rsidRDefault="00293FA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7D69F8" w14:textId="77777777" w:rsidR="004B710F" w:rsidRPr="008A7C2B" w:rsidRDefault="004B710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 3</w:t>
      </w:r>
    </w:p>
    <w:p w14:paraId="185723BA" w14:textId="77777777" w:rsidR="004B710F" w:rsidRPr="008A7C2B" w:rsidRDefault="004B710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к постановлению администрации</w:t>
      </w:r>
    </w:p>
    <w:p w14:paraId="62026372" w14:textId="77777777" w:rsidR="004B710F" w:rsidRPr="008A7C2B" w:rsidRDefault="004B710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Татарского муниципального округа </w:t>
      </w:r>
    </w:p>
    <w:p w14:paraId="10ADF431" w14:textId="77777777" w:rsidR="004B710F" w:rsidRPr="008A7C2B" w:rsidRDefault="004B710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Новосибирской области </w:t>
      </w:r>
    </w:p>
    <w:p w14:paraId="7C7DC53A" w14:textId="11E5AEEE" w:rsidR="00C224A4" w:rsidRPr="008A7C2B" w:rsidRDefault="004B710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от </w:t>
      </w:r>
      <w:r w:rsidR="00BE7C95">
        <w:rPr>
          <w:rFonts w:ascii="Times New Roman" w:eastAsia="Times New Roman" w:hAnsi="Times New Roman" w:cs="Times New Roman"/>
          <w:color w:val="auto"/>
          <w:lang w:bidi="ar-SA"/>
        </w:rPr>
        <w:t>20.06.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2025г. № </w:t>
      </w:r>
      <w:r w:rsidR="00BE7C95">
        <w:rPr>
          <w:rFonts w:ascii="Times New Roman" w:eastAsia="Times New Roman" w:hAnsi="Times New Roman" w:cs="Times New Roman"/>
          <w:color w:val="auto"/>
          <w:lang w:bidi="ar-SA"/>
        </w:rPr>
        <w:t>544</w:t>
      </w:r>
    </w:p>
    <w:p w14:paraId="00044294" w14:textId="77777777" w:rsidR="00C224A4" w:rsidRPr="008A7C2B" w:rsidRDefault="00C224A4" w:rsidP="00506902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E7AC8A9" w14:textId="77777777" w:rsidR="004B710F" w:rsidRPr="008A7C2B" w:rsidRDefault="004B710F" w:rsidP="004B710F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АКТ</w:t>
      </w:r>
    </w:p>
    <w:p w14:paraId="0770CB46" w14:textId="77777777" w:rsidR="002441ED" w:rsidRPr="008A7C2B" w:rsidRDefault="006225EE" w:rsidP="002441ED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соответствия </w:t>
      </w:r>
      <w:r w:rsidR="004B710F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выполненных работ </w:t>
      </w:r>
      <w:r w:rsidR="002441ED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по муниципальному </w:t>
      </w:r>
      <w:r w:rsidR="00293FAF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>контракту предметом,</w:t>
      </w:r>
      <w:r w:rsidR="002441ED" w:rsidRPr="008A7C2B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bidi="ar-SA"/>
        </w:rPr>
        <w:t xml:space="preserve"> которого является строительство, реконструкция, ремонт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автомобильных дорог (участков автомобильных дорог)</w:t>
      </w:r>
      <w:r w:rsidR="002441ED" w:rsidRPr="008A7C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2441ED" w:rsidRPr="008A7C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общего пользования местного значения   Татарского муниципального округа Новосибирской области</w:t>
      </w:r>
    </w:p>
    <w:p w14:paraId="0D32EF89" w14:textId="77777777" w:rsidR="004B710F" w:rsidRPr="008A7C2B" w:rsidRDefault="004B710F" w:rsidP="002441ED">
      <w:pPr>
        <w:widowControl/>
        <w:tabs>
          <w:tab w:val="left" w:pos="1349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________________________________________________________________________________________________________________________________________________________________</w:t>
      </w:r>
    </w:p>
    <w:p w14:paraId="761C0999" w14:textId="77777777" w:rsidR="004B710F" w:rsidRPr="008A7C2B" w:rsidRDefault="004B710F" w:rsidP="004B710F">
      <w:pPr>
        <w:widowControl/>
        <w:spacing w:after="200"/>
        <w:contextualSpacing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(наименование участка, с какого по какой километр, значение, техническая категория)</w:t>
      </w:r>
    </w:p>
    <w:p w14:paraId="2CA92094" w14:textId="77777777" w:rsidR="004B710F" w:rsidRPr="008A7C2B" w:rsidRDefault="004B710F" w:rsidP="004B710F">
      <w:pPr>
        <w:widowControl/>
        <w:spacing w:after="200"/>
        <w:contextualSpacing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F539A1D" w14:textId="77777777" w:rsidR="004B710F" w:rsidRPr="008A7C2B" w:rsidRDefault="004B710F" w:rsidP="004B710F">
      <w:pPr>
        <w:widowControl/>
        <w:spacing w:after="20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  <w:t>«____» ___________ 20___ г.</w:t>
      </w:r>
    </w:p>
    <w:p w14:paraId="754C4E42" w14:textId="77777777" w:rsidR="004B710F" w:rsidRPr="008A7C2B" w:rsidRDefault="004B710F" w:rsidP="004B710F">
      <w:pPr>
        <w:widowControl/>
        <w:spacing w:after="200"/>
        <w:contextualSpacing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(населенный пункт)</w:t>
      </w:r>
    </w:p>
    <w:p w14:paraId="0B632068" w14:textId="77777777" w:rsidR="004B710F" w:rsidRPr="008A7C2B" w:rsidRDefault="004B710F" w:rsidP="004B710F">
      <w:pPr>
        <w:widowControl/>
        <w:spacing w:after="20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</w:p>
    <w:p w14:paraId="74DEF4F1" w14:textId="77777777" w:rsidR="004B710F" w:rsidRPr="008A7C2B" w:rsidRDefault="004B710F" w:rsidP="00293FAF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Комиссия, действующая на основании постановления администрации Татарского муниципального округа от «___» __________20___г. № _____  «</w:t>
      </w:r>
      <w:r w:rsidR="00293FAF" w:rsidRPr="008A7C2B">
        <w:rPr>
          <w:rFonts w:ascii="Times New Roman" w:eastAsia="Times New Roman" w:hAnsi="Times New Roman" w:cs="Times New Roman"/>
          <w:color w:val="auto"/>
          <w:lang w:bidi="ar-SA"/>
        </w:rPr>
        <w:t>О создании комиссии</w:t>
      </w:r>
      <w:r w:rsidR="00293FAF" w:rsidRPr="008A7C2B">
        <w:rPr>
          <w:rFonts w:ascii="Times New Roman" w:eastAsia="Times New Roman" w:hAnsi="Times New Roman" w:cs="Times New Roman"/>
          <w:bCs/>
          <w:color w:val="auto"/>
          <w:kern w:val="36"/>
          <w:lang w:bidi="ar-SA"/>
        </w:rPr>
        <w:t xml:space="preserve"> по определению соответствия выполненных работ по муниципальному контракту предметом, которого является строительство, реконструкция, ремонт</w:t>
      </w:r>
      <w:r w:rsidR="00293FAF"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 автомобильных дорог (участков автомобильных дорог) общего пользования местного значения   Татарского муниципального округа Новосибирской области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>» в составе:</w:t>
      </w:r>
    </w:p>
    <w:p w14:paraId="2867C67A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035F2CA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Председатель комиссии</w:t>
      </w:r>
    </w:p>
    <w:p w14:paraId="20AFF944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</w:p>
    <w:p w14:paraId="19FA5CEE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34CBC4EB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Заместитель председателя комиссии</w:t>
      </w:r>
    </w:p>
    <w:p w14:paraId="084E3687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</w:p>
    <w:p w14:paraId="3B8E93A3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67C2AFB3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Секретарь комиссии</w:t>
      </w:r>
    </w:p>
    <w:p w14:paraId="32DB5DEA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</w:p>
    <w:p w14:paraId="24AEA576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5B0E7655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Члены комиссии</w:t>
      </w:r>
    </w:p>
    <w:p w14:paraId="54DE8C3F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</w:p>
    <w:p w14:paraId="78B71FE7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244FEB03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</w:p>
    <w:p w14:paraId="28F7A2F0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3F32AAA7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</w:p>
    <w:p w14:paraId="15C99DDD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72B9EEEA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</w:p>
    <w:p w14:paraId="620F79B9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06BD8BA5" w14:textId="77777777" w:rsidR="004B710F" w:rsidRPr="008A7C2B" w:rsidRDefault="00293FAF" w:rsidP="004B710F">
      <w:pPr>
        <w:widowControl/>
        <w:shd w:val="clear" w:color="auto" w:fill="FFFFFF"/>
        <w:spacing w:before="100" w:beforeAutospacing="1" w:after="100" w:afterAutospacing="1"/>
        <w:contextualSpacing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Определила соответствие выполненных работ</w:t>
      </w:r>
      <w:r w:rsidR="004B710F"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>муниципальному контракту</w:t>
      </w:r>
      <w:r w:rsidR="004B710F"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________________________________________________________________________________________________________________________________________________________________</w:t>
      </w:r>
      <w:r w:rsidR="004B710F"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="004B710F"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="004B710F"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="004B710F"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  <w:t xml:space="preserve">                                 (организация, выполнившая работу)</w:t>
      </w:r>
    </w:p>
    <w:p w14:paraId="30A2FFD3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в период с «____» _________ 20__ г. по «____» _________ 20__ г. по строительству, реконструкции, ремонту автомобильных дорог (участков автомобильных дорог)</w:t>
      </w:r>
    </w:p>
    <w:p w14:paraId="783D150B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________________________________________________________________________________________________________________________________________________________________</w:t>
      </w:r>
    </w:p>
    <w:p w14:paraId="5A5D4D91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(наименование дороги, технической категории)</w:t>
      </w:r>
    </w:p>
    <w:p w14:paraId="48759635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Комиссии представлены и ей рассмотрены нижеследующие документы, относящиеся к производству работ (по строительству, реконструкции, ремонту дороги)</w:t>
      </w:r>
    </w:p>
    <w:p w14:paraId="6210439F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________________________________________________________________________________________________________________________________________________________________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lastRenderedPageBreak/>
        <w:t>________________________________________________________________________________________________________________________________________________________________</w:t>
      </w:r>
    </w:p>
    <w:p w14:paraId="24FF18D5" w14:textId="77777777" w:rsidR="00F61843" w:rsidRPr="008A7C2B" w:rsidRDefault="00F61843" w:rsidP="00F61843">
      <w:pPr>
        <w:widowControl/>
        <w:spacing w:after="200"/>
        <w:ind w:firstLine="567"/>
        <w:contextualSpacing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Характеристика введенного в эксплуатацию объекта: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3"/>
        <w:gridCol w:w="4924"/>
      </w:tblGrid>
      <w:tr w:rsidR="008A7C2B" w:rsidRPr="008A7C2B" w14:paraId="482B395B" w14:textId="77777777" w:rsidTr="00331C1C">
        <w:tc>
          <w:tcPr>
            <w:tcW w:w="4923" w:type="dxa"/>
          </w:tcPr>
          <w:p w14:paraId="696876B2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</w:rPr>
              <w:t>Категория дороги</w:t>
            </w:r>
          </w:p>
        </w:tc>
        <w:tc>
          <w:tcPr>
            <w:tcW w:w="4924" w:type="dxa"/>
          </w:tcPr>
          <w:p w14:paraId="679E8A44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A7C2B" w:rsidRPr="008A7C2B" w14:paraId="685C44FC" w14:textId="77777777" w:rsidTr="00331C1C">
        <w:tc>
          <w:tcPr>
            <w:tcW w:w="4923" w:type="dxa"/>
          </w:tcPr>
          <w:p w14:paraId="3D442C0E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</w:rPr>
              <w:t>Ширина проезжей части, м</w:t>
            </w:r>
          </w:p>
        </w:tc>
        <w:tc>
          <w:tcPr>
            <w:tcW w:w="4924" w:type="dxa"/>
          </w:tcPr>
          <w:p w14:paraId="7B5AE050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A7C2B" w:rsidRPr="008A7C2B" w14:paraId="5995161F" w14:textId="77777777" w:rsidTr="00331C1C">
        <w:tc>
          <w:tcPr>
            <w:tcW w:w="4923" w:type="dxa"/>
          </w:tcPr>
          <w:p w14:paraId="36CF755A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</w:rPr>
              <w:t>Ширина обочины, м</w:t>
            </w:r>
          </w:p>
        </w:tc>
        <w:tc>
          <w:tcPr>
            <w:tcW w:w="4924" w:type="dxa"/>
          </w:tcPr>
          <w:p w14:paraId="4FD5D68F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A7C2B" w:rsidRPr="008A7C2B" w14:paraId="0F1674C0" w14:textId="77777777" w:rsidTr="00331C1C">
        <w:tc>
          <w:tcPr>
            <w:tcW w:w="4923" w:type="dxa"/>
          </w:tcPr>
          <w:p w14:paraId="477E8BDD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</w:rPr>
              <w:t>Тип дорожной одежды, вид покрытия</w:t>
            </w:r>
          </w:p>
        </w:tc>
        <w:tc>
          <w:tcPr>
            <w:tcW w:w="4924" w:type="dxa"/>
          </w:tcPr>
          <w:p w14:paraId="5CC866A3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31C1C" w:rsidRPr="008A7C2B" w14:paraId="49B25AA5" w14:textId="77777777" w:rsidTr="00331C1C">
        <w:tc>
          <w:tcPr>
            <w:tcW w:w="4923" w:type="dxa"/>
          </w:tcPr>
          <w:p w14:paraId="6B89B50D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</w:pPr>
            <w:r w:rsidRPr="008A7C2B">
              <w:rPr>
                <w:rFonts w:ascii="Times New Roman" w:eastAsia="Times New Roman" w:hAnsi="Times New Roman" w:cs="Times New Roman"/>
                <w:color w:val="auto"/>
              </w:rPr>
              <w:t>Площадь покрытия, м</w:t>
            </w:r>
            <w:r w:rsidRPr="008A7C2B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2</w:t>
            </w:r>
          </w:p>
        </w:tc>
        <w:tc>
          <w:tcPr>
            <w:tcW w:w="4924" w:type="dxa"/>
          </w:tcPr>
          <w:p w14:paraId="1CF3A29E" w14:textId="77777777" w:rsidR="00331C1C" w:rsidRPr="008A7C2B" w:rsidRDefault="00331C1C" w:rsidP="00F6184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5A4C3E36" w14:textId="77777777" w:rsidR="00F61843" w:rsidRPr="008A7C2B" w:rsidRDefault="00F61843" w:rsidP="00F61843">
      <w:pPr>
        <w:widowControl/>
        <w:spacing w:after="200"/>
        <w:ind w:firstLine="567"/>
        <w:contextualSpacing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9FB8864" w14:textId="77777777" w:rsidR="004B710F" w:rsidRPr="008A7C2B" w:rsidRDefault="004B710F" w:rsidP="004B710F">
      <w:pPr>
        <w:widowControl/>
        <w:spacing w:after="200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На основании рассмотрения предъявленной документации и осмотра участка в натуре, контрольных измерений и испытаний Комиссия установила следующее:</w:t>
      </w:r>
    </w:p>
    <w:p w14:paraId="01AC37F4" w14:textId="77777777" w:rsidR="004B710F" w:rsidRPr="008A7C2B" w:rsidRDefault="004B710F" w:rsidP="004B710F">
      <w:pPr>
        <w:widowControl/>
        <w:tabs>
          <w:tab w:val="left" w:pos="851"/>
        </w:tabs>
        <w:spacing w:after="200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1. 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В процессе проведения работ имелись следующие отступления от утвержденного проекта (рабочих чертежей), технических правил по ремонту автомобильных дорог, согласованные с проектной организацией и заказчиком (перечислить все выявленные отступления, указать, по какой причине эти отступления произошли, с кем и когда согласованы) </w:t>
      </w:r>
    </w:p>
    <w:p w14:paraId="46EB3407" w14:textId="77777777" w:rsidR="004B710F" w:rsidRPr="008A7C2B" w:rsidRDefault="004B710F" w:rsidP="004B710F">
      <w:pPr>
        <w:widowControl/>
        <w:tabs>
          <w:tab w:val="left" w:pos="1134"/>
        </w:tabs>
        <w:spacing w:after="200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4837C6B6" w14:textId="77777777" w:rsidR="004B710F" w:rsidRPr="008A7C2B" w:rsidRDefault="004B710F" w:rsidP="004B710F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1ECF209E" w14:textId="77777777" w:rsidR="004B710F" w:rsidRPr="008A7C2B" w:rsidRDefault="004B710F" w:rsidP="004B710F">
      <w:pPr>
        <w:widowControl/>
        <w:tabs>
          <w:tab w:val="left" w:pos="851"/>
        </w:tabs>
        <w:spacing w:after="200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2.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Полная сметная стоимость ремонта (по утвержденной сметной документации) </w:t>
      </w:r>
    </w:p>
    <w:p w14:paraId="0B23017A" w14:textId="77777777" w:rsidR="004B710F" w:rsidRPr="008A7C2B" w:rsidRDefault="004B710F" w:rsidP="004B710F">
      <w:pPr>
        <w:widowControl/>
        <w:spacing w:after="20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</w:t>
      </w:r>
    </w:p>
    <w:p w14:paraId="58FC6203" w14:textId="77777777" w:rsidR="004B710F" w:rsidRPr="008A7C2B" w:rsidRDefault="004B710F" w:rsidP="004B710F">
      <w:pPr>
        <w:widowControl/>
        <w:tabs>
          <w:tab w:val="left" w:pos="851"/>
        </w:tabs>
        <w:spacing w:after="200"/>
        <w:ind w:firstLine="567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3.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  <w:t>Фактическая стоимость ремонта 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</w:t>
      </w:r>
    </w:p>
    <w:p w14:paraId="6548EBDF" w14:textId="77777777" w:rsidR="004B710F" w:rsidRPr="008A7C2B" w:rsidRDefault="004B710F" w:rsidP="004B710F">
      <w:pPr>
        <w:widowControl/>
        <w:tabs>
          <w:tab w:val="left" w:pos="851"/>
        </w:tabs>
        <w:spacing w:after="200"/>
        <w:ind w:firstLine="567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4.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  <w:t>Заключение:</w:t>
      </w:r>
    </w:p>
    <w:p w14:paraId="398DC199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Работы по ремонту __________________________________________________________________________________________________________________________________________________________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______</w:t>
      </w:r>
    </w:p>
    <w:p w14:paraId="0E48E087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(наименование участка дороги)</w:t>
      </w:r>
    </w:p>
    <w:p w14:paraId="1CDA5BA2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выполнены в полном объеме в соответствии с проектно-сметной документацией, строительными нормами и правилами</w:t>
      </w:r>
      <w:r w:rsidR="00507857"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 (СП 31.13330.2012 Свод правил, Автомобильные дороги)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>, техническими правилами ремонта и содержания автомобильных дорог</w:t>
      </w:r>
      <w:r w:rsidR="00507857"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 (ВСН 24-88)</w:t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 и отвечают требованиям правил приемки работ, утвержденных </w:t>
      </w:r>
      <w:proofErr w:type="spellStart"/>
      <w:r w:rsidRPr="008A7C2B">
        <w:rPr>
          <w:rFonts w:ascii="Times New Roman" w:eastAsia="Times New Roman" w:hAnsi="Times New Roman" w:cs="Times New Roman"/>
          <w:color w:val="auto"/>
          <w:lang w:bidi="ar-SA"/>
        </w:rPr>
        <w:t>Минавтодором</w:t>
      </w:r>
      <w:proofErr w:type="spellEnd"/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 РСФСР (14.07.89 № НА-18/266).</w:t>
      </w:r>
    </w:p>
    <w:p w14:paraId="7FFA1F5A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991C72B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b/>
          <w:color w:val="auto"/>
          <w:lang w:bidi="ar-SA"/>
        </w:rPr>
        <w:t>Решение приемочной комиссии:</w:t>
      </w:r>
    </w:p>
    <w:p w14:paraId="28927FAF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Принять в эксплуатацию предъявленный к приемке отремонтированный участок</w:t>
      </w:r>
    </w:p>
    <w:p w14:paraId="173925DB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066E0EC4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(наименование участка дороги и его протяжение, с какого по какой километр, значение и категория)</w:t>
      </w:r>
    </w:p>
    <w:p w14:paraId="47391E44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 xml:space="preserve">Установить общую оценку качества ремонта участка автомобильной дороги </w:t>
      </w:r>
    </w:p>
    <w:p w14:paraId="754ADEDB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545474B0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(в соответствии со </w:t>
      </w:r>
      <w:hyperlink r:id="rId9" w:history="1">
        <w:r w:rsidRPr="008A7C2B">
          <w:rPr>
            <w:rFonts w:ascii="Times New Roman" w:eastAsia="Times New Roman" w:hAnsi="Times New Roman" w:cs="Times New Roman"/>
            <w:color w:val="auto"/>
            <w:sz w:val="16"/>
            <w:szCs w:val="16"/>
            <w:u w:val="single"/>
            <w:lang w:bidi="ar-SA"/>
          </w:rPr>
          <w:t>СНиП 3.06.03-85</w:t>
        </w:r>
      </w:hyperlink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)</w:t>
      </w:r>
    </w:p>
    <w:p w14:paraId="470D6AF7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Акт составлен в 3 экземплярах, которые вручены или разосланы следующим организациям</w:t>
      </w:r>
    </w:p>
    <w:p w14:paraId="68CD5634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2870E5E1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(наименование организаций)</w:t>
      </w:r>
    </w:p>
    <w:p w14:paraId="0E2FAC2D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Передать на хранение рассмотренные комиссией документы</w:t>
      </w:r>
    </w:p>
    <w:p w14:paraId="55ED001B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__________________________________________________________________________________________________________________________________________________________</w:t>
      </w:r>
      <w:r w:rsidR="00331C1C" w:rsidRPr="008A7C2B">
        <w:rPr>
          <w:rFonts w:ascii="Times New Roman" w:eastAsia="Times New Roman" w:hAnsi="Times New Roman" w:cs="Times New Roman"/>
          <w:color w:val="auto"/>
          <w:lang w:bidi="ar-SA"/>
        </w:rPr>
        <w:t>______</w:t>
      </w:r>
    </w:p>
    <w:p w14:paraId="0029E9C6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ind w:left="1416" w:firstLine="708"/>
        <w:contextualSpacing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(перечислите какие документы, число экземпляров и организаций)</w:t>
      </w:r>
    </w:p>
    <w:p w14:paraId="62F9FBDD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Приложения к акту:</w:t>
      </w:r>
    </w:p>
    <w:p w14:paraId="2B402A33" w14:textId="77777777" w:rsidR="004B710F" w:rsidRPr="008A7C2B" w:rsidRDefault="004B710F" w:rsidP="004B710F">
      <w:pPr>
        <w:widowControl/>
        <w:shd w:val="clear" w:color="auto" w:fill="FFFFFF"/>
        <w:tabs>
          <w:tab w:val="left" w:pos="851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1. Ведомость выполненных работ</w:t>
      </w:r>
    </w:p>
    <w:p w14:paraId="579FB161" w14:textId="77777777" w:rsidR="004B710F" w:rsidRPr="008A7C2B" w:rsidRDefault="004B710F" w:rsidP="004B710F">
      <w:pPr>
        <w:widowControl/>
        <w:shd w:val="clear" w:color="auto" w:fill="FFFFFF"/>
        <w:tabs>
          <w:tab w:val="left" w:pos="851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2. Ведомость контрольных измерений и испытаний</w:t>
      </w:r>
    </w:p>
    <w:p w14:paraId="2464C1B0" w14:textId="77777777" w:rsidR="004B710F" w:rsidRPr="008A7C2B" w:rsidRDefault="004B710F" w:rsidP="004B710F">
      <w:pPr>
        <w:widowControl/>
        <w:shd w:val="clear" w:color="auto" w:fill="FFFFFF"/>
        <w:tabs>
          <w:tab w:val="left" w:pos="851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3. Графическая схема дороги с указанием принятых работ</w:t>
      </w:r>
    </w:p>
    <w:p w14:paraId="4867428C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Председатель комиссии</w:t>
      </w:r>
    </w:p>
    <w:p w14:paraId="3C70C4E2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F61843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4D3DEBA4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5B85CEBD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Заместитель председателя комиссии</w:t>
      </w:r>
    </w:p>
    <w:p w14:paraId="37591289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F61843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6F28DE7E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0DEC87FB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Секретарь комиссии</w:t>
      </w:r>
    </w:p>
    <w:p w14:paraId="46295391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F61843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3A77C209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1F5B9D60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Члены комиссии</w:t>
      </w:r>
    </w:p>
    <w:p w14:paraId="18B13801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F61843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61BE46D1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5BAFB291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F61843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7E623B11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1980E594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</w:t>
      </w:r>
      <w:r w:rsidR="00F61843" w:rsidRPr="008A7C2B">
        <w:rPr>
          <w:rFonts w:ascii="Times New Roman" w:eastAsia="Times New Roman" w:hAnsi="Times New Roman" w:cs="Times New Roman"/>
          <w:color w:val="auto"/>
          <w:lang w:bidi="ar-SA"/>
        </w:rPr>
        <w:t>___</w:t>
      </w:r>
    </w:p>
    <w:p w14:paraId="00F40F8C" w14:textId="77777777" w:rsidR="004B710F" w:rsidRPr="008A7C2B" w:rsidRDefault="004B710F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(должность, Ф.И.О.)</w:t>
      </w:r>
    </w:p>
    <w:p w14:paraId="2E052ADA" w14:textId="77777777" w:rsidR="00F61843" w:rsidRPr="008A7C2B" w:rsidRDefault="00F61843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14:paraId="1749C17E" w14:textId="77777777" w:rsidR="00F61843" w:rsidRPr="008A7C2B" w:rsidRDefault="00F61843" w:rsidP="004B710F">
      <w:pPr>
        <w:widowControl/>
        <w:shd w:val="clear" w:color="auto" w:fill="FFFFFF"/>
        <w:spacing w:before="100" w:beforeAutospacing="1" w:after="100" w:afterAutospacing="1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______________________________________________________________________________________________________________</w:t>
      </w:r>
    </w:p>
    <w:p w14:paraId="0390CB04" w14:textId="77777777" w:rsidR="00717B84" w:rsidRPr="008A7C2B" w:rsidRDefault="00F61843" w:rsidP="00F61843">
      <w:pPr>
        <w:widowControl/>
        <w:shd w:val="clear" w:color="auto" w:fill="FFFFFF"/>
        <w:spacing w:before="100" w:beforeAutospacing="1" w:after="100" w:afterAutospacing="1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717B84" w:rsidRPr="008A7C2B" w:rsidSect="00586B96">
          <w:type w:val="continuous"/>
          <w:pgSz w:w="11900" w:h="16840"/>
          <w:pgMar w:top="680" w:right="851" w:bottom="680" w:left="1418" w:header="0" w:footer="6" w:gutter="0"/>
          <w:cols w:space="720"/>
          <w:noEndnote/>
          <w:docGrid w:linePitch="360"/>
        </w:sectPr>
      </w:pPr>
      <w:r w:rsidRPr="008A7C2B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(должность, Ф.И.О.)</w:t>
      </w:r>
    </w:p>
    <w:p w14:paraId="64C9182D" w14:textId="77777777" w:rsidR="008F2EC1" w:rsidRPr="008A7C2B" w:rsidRDefault="008F2EC1" w:rsidP="00E943DD">
      <w:pPr>
        <w:pStyle w:val="20"/>
        <w:shd w:val="clear" w:color="auto" w:fill="auto"/>
        <w:spacing w:before="0" w:after="0" w:line="322" w:lineRule="exact"/>
        <w:jc w:val="both"/>
        <w:rPr>
          <w:color w:val="auto"/>
        </w:rPr>
      </w:pPr>
    </w:p>
    <w:sectPr w:rsidR="008F2EC1" w:rsidRPr="008A7C2B" w:rsidSect="00F67157">
      <w:pgSz w:w="16840" w:h="11900" w:orient="landscape"/>
      <w:pgMar w:top="1741" w:right="851" w:bottom="697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7BC4" w14:textId="77777777" w:rsidR="005A5ACE" w:rsidRDefault="005A5ACE">
      <w:r>
        <w:separator/>
      </w:r>
    </w:p>
  </w:endnote>
  <w:endnote w:type="continuationSeparator" w:id="0">
    <w:p w14:paraId="462FD590" w14:textId="77777777" w:rsidR="005A5ACE" w:rsidRDefault="005A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FEA74" w14:textId="77777777" w:rsidR="005A5ACE" w:rsidRDefault="005A5ACE"/>
  </w:footnote>
  <w:footnote w:type="continuationSeparator" w:id="0">
    <w:p w14:paraId="13166201" w14:textId="77777777" w:rsidR="005A5ACE" w:rsidRDefault="005A5A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68D0"/>
    <w:multiLevelType w:val="hybridMultilevel"/>
    <w:tmpl w:val="2B0E10DE"/>
    <w:lvl w:ilvl="0" w:tplc="834205FE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E001E26"/>
    <w:multiLevelType w:val="multilevel"/>
    <w:tmpl w:val="838AD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2A7158EF"/>
    <w:multiLevelType w:val="multilevel"/>
    <w:tmpl w:val="42C00D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52" w:hanging="1485"/>
      </w:pPr>
    </w:lvl>
    <w:lvl w:ilvl="2">
      <w:start w:val="1"/>
      <w:numFmt w:val="decimal"/>
      <w:isLgl/>
      <w:lvlText w:val="%1.%2.%3."/>
      <w:lvlJc w:val="left"/>
      <w:pPr>
        <w:ind w:left="2259" w:hanging="1485"/>
      </w:pPr>
    </w:lvl>
    <w:lvl w:ilvl="3">
      <w:start w:val="1"/>
      <w:numFmt w:val="decimal"/>
      <w:isLgl/>
      <w:lvlText w:val="%1.%2.%3.%4."/>
      <w:lvlJc w:val="left"/>
      <w:pPr>
        <w:ind w:left="2466" w:hanging="1485"/>
      </w:pPr>
    </w:lvl>
    <w:lvl w:ilvl="4">
      <w:start w:val="1"/>
      <w:numFmt w:val="decimal"/>
      <w:isLgl/>
      <w:lvlText w:val="%1.%2.%3.%4.%5."/>
      <w:lvlJc w:val="left"/>
      <w:pPr>
        <w:ind w:left="2673" w:hanging="1485"/>
      </w:pPr>
    </w:lvl>
    <w:lvl w:ilvl="5">
      <w:start w:val="1"/>
      <w:numFmt w:val="decimal"/>
      <w:isLgl/>
      <w:lvlText w:val="%1.%2.%3.%4.%5.%6."/>
      <w:lvlJc w:val="left"/>
      <w:pPr>
        <w:ind w:left="2880" w:hanging="1485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" w15:restartNumberingAfterBreak="0">
    <w:nsid w:val="30A85B38"/>
    <w:multiLevelType w:val="multilevel"/>
    <w:tmpl w:val="07B28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49A16C0D"/>
    <w:multiLevelType w:val="multilevel"/>
    <w:tmpl w:val="82767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71865728">
    <w:abstractNumId w:val="0"/>
  </w:num>
  <w:num w:numId="2" w16cid:durableId="835710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7840686">
    <w:abstractNumId w:val="4"/>
  </w:num>
  <w:num w:numId="4" w16cid:durableId="1246256520">
    <w:abstractNumId w:val="3"/>
  </w:num>
  <w:num w:numId="5" w16cid:durableId="50502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1BF"/>
    <w:rsid w:val="000146ED"/>
    <w:rsid w:val="00035A26"/>
    <w:rsid w:val="000379BD"/>
    <w:rsid w:val="00047D54"/>
    <w:rsid w:val="00057AF5"/>
    <w:rsid w:val="000833BE"/>
    <w:rsid w:val="000A7B07"/>
    <w:rsid w:val="000B0E98"/>
    <w:rsid w:val="000E3A84"/>
    <w:rsid w:val="000E4280"/>
    <w:rsid w:val="000F421C"/>
    <w:rsid w:val="00142CD5"/>
    <w:rsid w:val="00173956"/>
    <w:rsid w:val="00191348"/>
    <w:rsid w:val="001D637C"/>
    <w:rsid w:val="001E6FAA"/>
    <w:rsid w:val="001E7694"/>
    <w:rsid w:val="00203FB1"/>
    <w:rsid w:val="002069C6"/>
    <w:rsid w:val="00213E03"/>
    <w:rsid w:val="00214557"/>
    <w:rsid w:val="002159C6"/>
    <w:rsid w:val="0022778A"/>
    <w:rsid w:val="002441ED"/>
    <w:rsid w:val="00251942"/>
    <w:rsid w:val="00293FAF"/>
    <w:rsid w:val="002E74BA"/>
    <w:rsid w:val="003255D3"/>
    <w:rsid w:val="00331C1C"/>
    <w:rsid w:val="00333D52"/>
    <w:rsid w:val="003367E2"/>
    <w:rsid w:val="00340247"/>
    <w:rsid w:val="00340C48"/>
    <w:rsid w:val="003C2A09"/>
    <w:rsid w:val="003C47F7"/>
    <w:rsid w:val="003E5A66"/>
    <w:rsid w:val="00426721"/>
    <w:rsid w:val="00466A1F"/>
    <w:rsid w:val="004B1409"/>
    <w:rsid w:val="004B710F"/>
    <w:rsid w:val="004C312E"/>
    <w:rsid w:val="004D54D4"/>
    <w:rsid w:val="004E619A"/>
    <w:rsid w:val="00506902"/>
    <w:rsid w:val="00507857"/>
    <w:rsid w:val="00531747"/>
    <w:rsid w:val="00557E5F"/>
    <w:rsid w:val="00563604"/>
    <w:rsid w:val="005656E0"/>
    <w:rsid w:val="005744DE"/>
    <w:rsid w:val="00586B96"/>
    <w:rsid w:val="0059502D"/>
    <w:rsid w:val="005A5ACE"/>
    <w:rsid w:val="005B559D"/>
    <w:rsid w:val="006139CB"/>
    <w:rsid w:val="006225EE"/>
    <w:rsid w:val="006436E7"/>
    <w:rsid w:val="0069798B"/>
    <w:rsid w:val="006B563A"/>
    <w:rsid w:val="006F3C92"/>
    <w:rsid w:val="00705077"/>
    <w:rsid w:val="00717B84"/>
    <w:rsid w:val="00734F7B"/>
    <w:rsid w:val="00755C2B"/>
    <w:rsid w:val="007600B9"/>
    <w:rsid w:val="0077075B"/>
    <w:rsid w:val="007708A5"/>
    <w:rsid w:val="00796DCA"/>
    <w:rsid w:val="007A02DC"/>
    <w:rsid w:val="007A785B"/>
    <w:rsid w:val="007B0848"/>
    <w:rsid w:val="007B13C3"/>
    <w:rsid w:val="007B63F5"/>
    <w:rsid w:val="007C1B5E"/>
    <w:rsid w:val="007D2318"/>
    <w:rsid w:val="007F0A7A"/>
    <w:rsid w:val="008319E5"/>
    <w:rsid w:val="00844D71"/>
    <w:rsid w:val="0089451A"/>
    <w:rsid w:val="00894A7B"/>
    <w:rsid w:val="008968C6"/>
    <w:rsid w:val="00897596"/>
    <w:rsid w:val="008A7C2B"/>
    <w:rsid w:val="008D0110"/>
    <w:rsid w:val="008F2EC1"/>
    <w:rsid w:val="009026C1"/>
    <w:rsid w:val="009063FE"/>
    <w:rsid w:val="0091698A"/>
    <w:rsid w:val="00923F5A"/>
    <w:rsid w:val="00930E34"/>
    <w:rsid w:val="00947A25"/>
    <w:rsid w:val="009578D8"/>
    <w:rsid w:val="0096129D"/>
    <w:rsid w:val="009B4EC7"/>
    <w:rsid w:val="009D3340"/>
    <w:rsid w:val="009D66C2"/>
    <w:rsid w:val="009E401B"/>
    <w:rsid w:val="009E4464"/>
    <w:rsid w:val="009F06AD"/>
    <w:rsid w:val="00A04CF6"/>
    <w:rsid w:val="00A2253C"/>
    <w:rsid w:val="00A42A72"/>
    <w:rsid w:val="00A505DA"/>
    <w:rsid w:val="00A73385"/>
    <w:rsid w:val="00A84C7D"/>
    <w:rsid w:val="00AC64D1"/>
    <w:rsid w:val="00AD2CDD"/>
    <w:rsid w:val="00AE10F7"/>
    <w:rsid w:val="00AE2A75"/>
    <w:rsid w:val="00B02FBE"/>
    <w:rsid w:val="00B100E9"/>
    <w:rsid w:val="00B108BA"/>
    <w:rsid w:val="00B14A7E"/>
    <w:rsid w:val="00B426D2"/>
    <w:rsid w:val="00B5645E"/>
    <w:rsid w:val="00B6237A"/>
    <w:rsid w:val="00B9540B"/>
    <w:rsid w:val="00BD607C"/>
    <w:rsid w:val="00BE7C95"/>
    <w:rsid w:val="00C224A4"/>
    <w:rsid w:val="00C36CFD"/>
    <w:rsid w:val="00C75DE2"/>
    <w:rsid w:val="00C908EB"/>
    <w:rsid w:val="00C975C9"/>
    <w:rsid w:val="00CF3D0E"/>
    <w:rsid w:val="00D15B02"/>
    <w:rsid w:val="00D179BA"/>
    <w:rsid w:val="00D2367A"/>
    <w:rsid w:val="00D31C86"/>
    <w:rsid w:val="00D32C20"/>
    <w:rsid w:val="00D5146D"/>
    <w:rsid w:val="00D526E4"/>
    <w:rsid w:val="00D62196"/>
    <w:rsid w:val="00D62F25"/>
    <w:rsid w:val="00D649B9"/>
    <w:rsid w:val="00DA413F"/>
    <w:rsid w:val="00DB0606"/>
    <w:rsid w:val="00DD0CB8"/>
    <w:rsid w:val="00DD4A6F"/>
    <w:rsid w:val="00E11A07"/>
    <w:rsid w:val="00E12C19"/>
    <w:rsid w:val="00E3214D"/>
    <w:rsid w:val="00E36C04"/>
    <w:rsid w:val="00E37D82"/>
    <w:rsid w:val="00E423C3"/>
    <w:rsid w:val="00E722E0"/>
    <w:rsid w:val="00E7335A"/>
    <w:rsid w:val="00E943DD"/>
    <w:rsid w:val="00E95F05"/>
    <w:rsid w:val="00EB08B1"/>
    <w:rsid w:val="00EC5C38"/>
    <w:rsid w:val="00ED3BFE"/>
    <w:rsid w:val="00EF5D74"/>
    <w:rsid w:val="00EF6DA8"/>
    <w:rsid w:val="00F03B03"/>
    <w:rsid w:val="00F371A9"/>
    <w:rsid w:val="00F60CF7"/>
    <w:rsid w:val="00F61843"/>
    <w:rsid w:val="00F67157"/>
    <w:rsid w:val="00F731BF"/>
    <w:rsid w:val="00F83CFC"/>
    <w:rsid w:val="00F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C2C7"/>
  <w15:docId w15:val="{58574EE7-52A5-4088-9D6A-386DACF4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618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011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D0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8D0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D0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8D0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MSReferenceSansSerif12pt-1pt">
    <w:name w:val="Основной текст (2) + MS Reference Sans Serif;12 pt;Курсив;Интервал -1 pt"/>
    <w:basedOn w:val="2"/>
    <w:rsid w:val="008D0110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8D0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8D0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8D0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8D0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8D0110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D0110"/>
    <w:pPr>
      <w:shd w:val="clear" w:color="auto" w:fill="FFFFFF"/>
      <w:spacing w:before="420" w:after="6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8D0110"/>
    <w:pPr>
      <w:shd w:val="clear" w:color="auto" w:fill="FFFFFF"/>
      <w:spacing w:before="420" w:line="322" w:lineRule="exact"/>
      <w:ind w:hanging="3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4">
    <w:name w:val="Body Text Indent 2"/>
    <w:basedOn w:val="a"/>
    <w:link w:val="25"/>
    <w:uiPriority w:val="99"/>
    <w:rsid w:val="00DB0606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DB0606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4">
    <w:name w:val="header"/>
    <w:basedOn w:val="a"/>
    <w:link w:val="a5"/>
    <w:uiPriority w:val="99"/>
    <w:unhideWhenUsed/>
    <w:rsid w:val="009578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78D8"/>
    <w:rPr>
      <w:color w:val="000000"/>
    </w:rPr>
  </w:style>
  <w:style w:type="paragraph" w:styleId="a6">
    <w:name w:val="footer"/>
    <w:basedOn w:val="a"/>
    <w:link w:val="a7"/>
    <w:uiPriority w:val="99"/>
    <w:unhideWhenUsed/>
    <w:rsid w:val="009578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78D8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9578D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78D8"/>
    <w:rPr>
      <w:rFonts w:ascii="Segoe UI" w:hAnsi="Segoe UI" w:cs="Segoe UI"/>
      <w:color w:val="000000"/>
      <w:sz w:val="18"/>
      <w:szCs w:val="18"/>
    </w:rPr>
  </w:style>
  <w:style w:type="table" w:styleId="aa">
    <w:name w:val="Table Grid"/>
    <w:basedOn w:val="a1"/>
    <w:uiPriority w:val="59"/>
    <w:rsid w:val="00F6715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C47F7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b">
    <w:name w:val="Body Text"/>
    <w:basedOn w:val="a"/>
    <w:link w:val="ac"/>
    <w:uiPriority w:val="99"/>
    <w:unhideWhenUsed/>
    <w:rsid w:val="00D2367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D2367A"/>
    <w:rPr>
      <w:color w:val="000000"/>
    </w:rPr>
  </w:style>
  <w:style w:type="character" w:customStyle="1" w:styleId="FontStyle13">
    <w:name w:val="Font Style13"/>
    <w:rsid w:val="00D236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iles.stroyinf.ru/Data1/1/1954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75538-0104-4D3B-96BE-17084256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10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 US- Voronov-ov</dc:creator>
  <cp:lastModifiedBy>39org-noskova</cp:lastModifiedBy>
  <cp:revision>20</cp:revision>
  <cp:lastPrinted>2025-06-20T05:50:00Z</cp:lastPrinted>
  <dcterms:created xsi:type="dcterms:W3CDTF">2025-05-19T05:25:00Z</dcterms:created>
  <dcterms:modified xsi:type="dcterms:W3CDTF">2025-06-23T07:23:00Z</dcterms:modified>
</cp:coreProperties>
</file>